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1B1EED0C" w:rsidR="00DF52EF" w:rsidRPr="002E302D" w:rsidRDefault="002D347A" w:rsidP="002D347A">
      <w:pPr>
        <w:pStyle w:val="Heading1"/>
        <w:spacing w:before="0"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</w:t>
      </w:r>
      <w:r w:rsidR="00724555">
        <w:rPr>
          <w:rFonts w:ascii="Arial" w:hAnsi="Arial" w:cs="Arial"/>
          <w:b/>
          <w:bCs/>
          <w:color w:val="0A62AF"/>
        </w:rPr>
        <w:t>xamenplan/plan van afsluiting</w:t>
      </w:r>
      <w:r w:rsidR="00B841BE" w:rsidRPr="0070039F">
        <w:rPr>
          <w:rFonts w:ascii="Arial" w:hAnsi="Arial" w:cs="Arial"/>
          <w:b/>
          <w:color w:val="0A62AF"/>
        </w:rPr>
        <w:t xml:space="preserve">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="00B841BE" w:rsidRPr="0070039F">
        <w:rPr>
          <w:rFonts w:ascii="Arial" w:hAnsi="Arial" w:cs="Arial"/>
          <w:b/>
          <w:color w:val="0A62AF"/>
        </w:rPr>
        <w:t>202</w:t>
      </w:r>
      <w:r w:rsidR="001C30C8">
        <w:rPr>
          <w:rFonts w:ascii="Arial" w:hAnsi="Arial" w:cs="Arial"/>
          <w:b/>
          <w:color w:val="0A62AF"/>
        </w:rPr>
        <w:t>3</w:t>
      </w:r>
      <w:r w:rsidR="00B841BE" w:rsidRPr="002E302D">
        <w:rPr>
          <w:rFonts w:ascii="Arial" w:hAnsi="Arial" w:cs="Arial"/>
          <w:b/>
          <w:color w:val="0A62AF"/>
        </w:rPr>
        <w:t>-202</w:t>
      </w:r>
      <w:r w:rsidR="001C30C8">
        <w:rPr>
          <w:rFonts w:ascii="Arial" w:hAnsi="Arial" w:cs="Arial"/>
          <w:b/>
          <w:color w:val="0A62AF"/>
        </w:rPr>
        <w:t>4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2547"/>
        <w:gridCol w:w="10348"/>
      </w:tblGrid>
      <w:tr w:rsidR="00693415" w:rsidRPr="00AB4A22" w14:paraId="24026346" w14:textId="77777777" w:rsidTr="00693415">
        <w:tc>
          <w:tcPr>
            <w:tcW w:w="2547" w:type="dxa"/>
          </w:tcPr>
          <w:p w14:paraId="4FD93AA1" w14:textId="77777777" w:rsidR="00693415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3364EDA3" w14:textId="7F50489F" w:rsidR="00693415" w:rsidRPr="00AB4A22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Albeda MBO Theaterschool</w:t>
            </w:r>
          </w:p>
        </w:tc>
      </w:tr>
      <w:tr w:rsidR="00693415" w:rsidRPr="00AB4A22" w14:paraId="6FAACB5A" w14:textId="77777777" w:rsidTr="00693415">
        <w:tc>
          <w:tcPr>
            <w:tcW w:w="2547" w:type="dxa"/>
          </w:tcPr>
          <w:p w14:paraId="382DC55F" w14:textId="1EF95E0E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63A3C75B" w14:textId="3E24D851" w:rsidR="00693415" w:rsidRPr="00AB4A22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Allround </w:t>
            </w: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Podium-en evenemententechniek</w:t>
            </w:r>
          </w:p>
        </w:tc>
      </w:tr>
      <w:tr w:rsidR="00693415" w:rsidRPr="00AB4A22" w14:paraId="32434AE0" w14:textId="77777777" w:rsidTr="00693415">
        <w:tc>
          <w:tcPr>
            <w:tcW w:w="2547" w:type="dxa"/>
          </w:tcPr>
          <w:p w14:paraId="0422A37B" w14:textId="77777777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552998D8" w14:textId="5F85A1F6" w:rsidR="00693415" w:rsidRPr="00AB4A22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25798</w:t>
            </w:r>
          </w:p>
        </w:tc>
      </w:tr>
      <w:tr w:rsidR="00693415" w:rsidRPr="00AB4A22" w14:paraId="5F25CCDB" w14:textId="77777777" w:rsidTr="00693415">
        <w:tc>
          <w:tcPr>
            <w:tcW w:w="2547" w:type="dxa"/>
          </w:tcPr>
          <w:p w14:paraId="076E06EE" w14:textId="77777777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6E9FEAD1" w14:textId="460B5D49" w:rsidR="00693415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93415" w:rsidRPr="00AB4A22" w14:paraId="2AEB22FA" w14:textId="77777777" w:rsidTr="00693415">
        <w:tc>
          <w:tcPr>
            <w:tcW w:w="2547" w:type="dxa"/>
          </w:tcPr>
          <w:p w14:paraId="4B1F74D8" w14:textId="77777777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7AEC189F" w14:textId="27E51B16" w:rsidR="00693415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Bol</w:t>
            </w:r>
          </w:p>
        </w:tc>
      </w:tr>
      <w:tr w:rsidR="00693415" w:rsidRPr="00AB4A22" w14:paraId="65340173" w14:textId="77777777" w:rsidTr="00693415">
        <w:tc>
          <w:tcPr>
            <w:tcW w:w="2547" w:type="dxa"/>
          </w:tcPr>
          <w:p w14:paraId="5365C52B" w14:textId="77777777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693415" w:rsidRPr="00AB4A22" w:rsidRDefault="00693415" w:rsidP="00156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14:paraId="5277A0CE" w14:textId="1B4CE46D" w:rsidR="00693415" w:rsidRPr="00AB4A22" w:rsidRDefault="00693415" w:rsidP="00156C89">
            <w:pPr>
              <w:rPr>
                <w:rFonts w:ascii="Arial" w:hAnsi="Arial" w:cs="Arial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41C51F58" w:rsidR="00DA4B2D" w:rsidRPr="00156C89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EB80518" w14:textId="7360330E" w:rsidR="00550B63" w:rsidRPr="00156C89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</w:tc>
      </w:tr>
      <w:tr w:rsidR="00DA4B2D" w:rsidRPr="00AB4A22" w14:paraId="317D44F6" w14:textId="01D0F5F6" w:rsidTr="08CA301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31F860E5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8CA301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62B35A74" w14:textId="59F9E3C9" w:rsidR="00DA4B2D" w:rsidRPr="000D712E" w:rsidRDefault="00DA4B2D" w:rsidP="00156C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8CA301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2465E7BE" w14:textId="56D831D1" w:rsidR="00DA4B2D" w:rsidRPr="00156C89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19684F3" w14:textId="77777777" w:rsidR="0075686A" w:rsidRDefault="0075686A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26C973DC" w14:textId="58A0FDA6" w:rsidTr="08CA301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t>Beroepsgerichte examenonderdelen</w:t>
      </w:r>
      <w:r w:rsidR="0040421C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96"/>
        <w:gridCol w:w="1230"/>
        <w:gridCol w:w="1258"/>
        <w:gridCol w:w="1725"/>
        <w:gridCol w:w="546"/>
        <w:gridCol w:w="803"/>
        <w:gridCol w:w="590"/>
        <w:gridCol w:w="1266"/>
        <w:gridCol w:w="772"/>
        <w:gridCol w:w="794"/>
        <w:gridCol w:w="1017"/>
        <w:gridCol w:w="937"/>
        <w:gridCol w:w="1988"/>
        <w:gridCol w:w="1257"/>
      </w:tblGrid>
      <w:tr w:rsidR="00EB0D36" w:rsidRPr="00BF15E0" w14:paraId="2C752410" w14:textId="77777777" w:rsidTr="6A89FED7">
        <w:tc>
          <w:tcPr>
            <w:tcW w:w="3191" w:type="dxa"/>
            <w:gridSpan w:val="3"/>
          </w:tcPr>
          <w:p w14:paraId="4619AFBE" w14:textId="39B316A7" w:rsidR="00EB0D36" w:rsidRPr="00A72B65" w:rsidRDefault="00EB0D36" w:rsidP="00EB0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688" w:type="dxa"/>
            <w:gridSpan w:val="11"/>
          </w:tcPr>
          <w:p w14:paraId="6277E410" w14:textId="38E6104A" w:rsidR="00EB0D36" w:rsidRPr="00EB0D36" w:rsidRDefault="00EB0D36" w:rsidP="00EB0D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B0D36">
              <w:rPr>
                <w:rFonts w:cs="Arial"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EB0D36" w:rsidRPr="00AB4A22" w14:paraId="22C9C8ED" w14:textId="77777777" w:rsidTr="6A89FED7">
        <w:tc>
          <w:tcPr>
            <w:tcW w:w="3191" w:type="dxa"/>
            <w:gridSpan w:val="3"/>
          </w:tcPr>
          <w:p w14:paraId="7018DC0C" w14:textId="1511CA16" w:rsidR="00EB0D36" w:rsidRPr="00A72B65" w:rsidRDefault="00EB0D36" w:rsidP="00EB0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688" w:type="dxa"/>
            <w:gridSpan w:val="11"/>
          </w:tcPr>
          <w:p w14:paraId="04BEB246" w14:textId="772C8808" w:rsidR="00EB0D36" w:rsidRPr="00EB0D36" w:rsidRDefault="00EB0D36" w:rsidP="00EB0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0D36">
              <w:rPr>
                <w:iCs/>
                <w:sz w:val="20"/>
                <w:szCs w:val="20"/>
              </w:rPr>
              <w:t>Bereidt de podiumproductie technisch voor</w:t>
            </w:r>
          </w:p>
        </w:tc>
      </w:tr>
      <w:tr w:rsidR="00EB0D36" w:rsidRPr="00AB4A22" w14:paraId="76A7E466" w14:textId="77777777" w:rsidTr="6A89FED7">
        <w:tc>
          <w:tcPr>
            <w:tcW w:w="3191" w:type="dxa"/>
            <w:gridSpan w:val="3"/>
          </w:tcPr>
          <w:p w14:paraId="3FA02394" w14:textId="6BBCCCC7" w:rsidR="00EB0D36" w:rsidRPr="00A72B65" w:rsidRDefault="00EB0D36" w:rsidP="00EB0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688" w:type="dxa"/>
            <w:gridSpan w:val="11"/>
          </w:tcPr>
          <w:p w14:paraId="7D81C678" w14:textId="323F22C1" w:rsidR="00EB0D36" w:rsidRPr="005F545A" w:rsidRDefault="00EB0D36" w:rsidP="00EB0D36">
            <w:pPr>
              <w:rPr>
                <w:rFonts w:cs="Arial"/>
                <w:iCs/>
                <w:sz w:val="20"/>
                <w:szCs w:val="20"/>
              </w:rPr>
            </w:pPr>
            <w:r w:rsidRPr="00EB0D36">
              <w:rPr>
                <w:rFonts w:cs="Arial"/>
                <w:iCs/>
                <w:sz w:val="20"/>
                <w:szCs w:val="20"/>
              </w:rPr>
              <w:t xml:space="preserve">25798 </w:t>
            </w:r>
            <w:r w:rsidRPr="00EB0D36">
              <w:rPr>
                <w:rFonts w:cs="Arial"/>
                <w:iCs/>
                <w:sz w:val="20"/>
                <w:szCs w:val="20"/>
                <w:lang w:val="en-US"/>
              </w:rPr>
              <w:t>B1-K1</w:t>
            </w:r>
          </w:p>
        </w:tc>
      </w:tr>
      <w:tr w:rsidR="00610099" w:rsidRPr="00AB4A22" w14:paraId="6279E25B" w14:textId="77777777" w:rsidTr="00D37653">
        <w:tc>
          <w:tcPr>
            <w:tcW w:w="695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4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62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25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104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134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37653" w:rsidRPr="00AB4A22" w14:paraId="57EB5C10" w14:textId="77777777" w:rsidTr="00D37653">
        <w:trPr>
          <w:trHeight w:val="1980"/>
        </w:trPr>
        <w:tc>
          <w:tcPr>
            <w:tcW w:w="695" w:type="dxa"/>
            <w:vMerge w:val="restart"/>
          </w:tcPr>
          <w:p w14:paraId="78EDA55B" w14:textId="09978237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234" w:type="dxa"/>
            <w:vMerge w:val="restart"/>
          </w:tcPr>
          <w:p w14:paraId="4FED8E44" w14:textId="146B326D" w:rsidR="00D37653" w:rsidRPr="00AB4A22" w:rsidRDefault="00D37653" w:rsidP="00A2729C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</w:t>
            </w:r>
            <w:r w:rsidRPr="00A65504">
              <w:rPr>
                <w:szCs w:val="18"/>
              </w:rPr>
              <w:t>roeve</w:t>
            </w:r>
          </w:p>
        </w:tc>
        <w:tc>
          <w:tcPr>
            <w:tcW w:w="1262" w:type="dxa"/>
            <w:vMerge w:val="restart"/>
          </w:tcPr>
          <w:p w14:paraId="6777AA6E" w14:textId="6F7A4D25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Opbouw productie</w:t>
            </w:r>
          </w:p>
        </w:tc>
        <w:tc>
          <w:tcPr>
            <w:tcW w:w="1725" w:type="dxa"/>
          </w:tcPr>
          <w:p w14:paraId="41EE8492" w14:textId="77777777" w:rsidR="00D37653" w:rsidRDefault="00D37653" w:rsidP="00A2729C">
            <w:r w:rsidRPr="00082F77">
              <w:rPr>
                <w:b/>
                <w:bCs/>
              </w:rPr>
              <w:t>B1-K1-W1</w:t>
            </w:r>
            <w:r>
              <w:t xml:space="preserve">:  </w:t>
            </w:r>
          </w:p>
          <w:p w14:paraId="74D23518" w14:textId="7DF6B68D" w:rsidR="00D37653" w:rsidRPr="00900A15" w:rsidRDefault="00D37653" w:rsidP="00A2729C">
            <w:r>
              <w:t>Verzamelt de benodigde apparatuur en materialen en maakt ze klaar voor transport</w:t>
            </w:r>
          </w:p>
        </w:tc>
        <w:tc>
          <w:tcPr>
            <w:tcW w:w="546" w:type="dxa"/>
          </w:tcPr>
          <w:p w14:paraId="3F4BD294" w14:textId="0CAFE2BF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ADA5127" w14:textId="529A746E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6839C3" w14:textId="41C767ED" w:rsidR="00D37653" w:rsidRPr="00AB4A22" w:rsidRDefault="006E7CA5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2D7C933B" w14:textId="0A717EE6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F290A6A" w14:textId="3F1DF65A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4813F08" w14:textId="7B80A865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D5BC40F" w14:textId="11C91265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747D6F74" w14:textId="69D36F27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3A41E9B8" w14:textId="6F5C096D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0B29A6A9" w14:textId="32120C10" w:rsidR="00D37653" w:rsidRPr="00AB4A22" w:rsidRDefault="00D37653" w:rsidP="00A27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49C8FE61" w14:textId="77777777" w:rsidTr="00D37653">
        <w:trPr>
          <w:trHeight w:val="915"/>
        </w:trPr>
        <w:tc>
          <w:tcPr>
            <w:tcW w:w="695" w:type="dxa"/>
            <w:vMerge/>
          </w:tcPr>
          <w:p w14:paraId="57F7B05E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5435F604" w14:textId="77777777" w:rsidR="00D37653" w:rsidRDefault="00D37653" w:rsidP="00900A15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352BD890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E1FCF5F" w14:textId="41897660" w:rsidR="00D37653" w:rsidRPr="00900A15" w:rsidRDefault="00D37653" w:rsidP="00900A15">
            <w:r w:rsidRPr="00082F77">
              <w:rPr>
                <w:b/>
                <w:bCs/>
              </w:rPr>
              <w:t>B1-K1-W2</w:t>
            </w:r>
            <w:r>
              <w:t>: </w:t>
            </w:r>
            <w:r>
              <w:br/>
              <w:t>Laadt en lost apparatuur en materialen</w:t>
            </w:r>
          </w:p>
        </w:tc>
        <w:tc>
          <w:tcPr>
            <w:tcW w:w="546" w:type="dxa"/>
          </w:tcPr>
          <w:p w14:paraId="55635F27" w14:textId="203A4215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0464DE2" w14:textId="7605D36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26B477" w14:textId="60D4DDB8" w:rsidR="00D37653" w:rsidRPr="00AB4A22" w:rsidRDefault="006E7CA5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5BE5F925" w14:textId="588C03F6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2093D7F6" w14:textId="0E80E3CA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62D0B1D6" w14:textId="01AF73AF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B4344CB" w14:textId="42F5B600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5EB308B8" w14:textId="6753E508" w:rsidR="00D37653" w:rsidRPr="005860D7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1562671E" w14:textId="18865C3E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7B1AAF6E" w14:textId="758D856C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7A508BEC" w14:textId="77777777" w:rsidTr="00D37653">
        <w:trPr>
          <w:trHeight w:val="1650"/>
        </w:trPr>
        <w:tc>
          <w:tcPr>
            <w:tcW w:w="695" w:type="dxa"/>
            <w:vMerge/>
          </w:tcPr>
          <w:p w14:paraId="0D363EAC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750F172F" w14:textId="77777777" w:rsidR="00D37653" w:rsidRDefault="00D37653" w:rsidP="00900A15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5EF969F2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1625D21" w14:textId="3EB4D7EE" w:rsidR="00D37653" w:rsidRDefault="00D37653" w:rsidP="00900A15">
            <w:r w:rsidRPr="00082F77">
              <w:rPr>
                <w:b/>
                <w:bCs/>
              </w:rPr>
              <w:t>B1-K1-W3</w:t>
            </w:r>
            <w:r>
              <w:t>:</w:t>
            </w:r>
            <w:r>
              <w:br/>
              <w:t>Plaatst en hangt licht-, geluids-, beeldapparatuur en (overige) materialen in</w:t>
            </w:r>
          </w:p>
        </w:tc>
        <w:tc>
          <w:tcPr>
            <w:tcW w:w="546" w:type="dxa"/>
          </w:tcPr>
          <w:p w14:paraId="559B8A43" w14:textId="0BDD673A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B140CEC" w14:textId="3DCB1D9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B4098BE" w14:textId="614AB921" w:rsidR="00D37653" w:rsidRPr="00AB4A22" w:rsidRDefault="006E7CA5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58309726" w14:textId="59345C60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5B237CBF" w14:textId="5675D536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7B759375" w14:textId="58C989BC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8A6FB2B" w14:textId="4ABCD2A1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68FE90A3" w14:textId="3A11439E" w:rsidR="00D37653" w:rsidRPr="005860D7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08FFAC43" w14:textId="33FCB7C4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53804128" w14:textId="2C7B8EFF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34111E5D" w14:textId="77777777" w:rsidTr="00D37653">
        <w:trPr>
          <w:trHeight w:val="567"/>
        </w:trPr>
        <w:tc>
          <w:tcPr>
            <w:tcW w:w="695" w:type="dxa"/>
            <w:vMerge/>
          </w:tcPr>
          <w:p w14:paraId="30C338C5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4C65BA07" w14:textId="77777777" w:rsidR="00D37653" w:rsidRDefault="00D37653" w:rsidP="00900A15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759E7DEC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1723FA5" w14:textId="77777777" w:rsidR="00D37653" w:rsidRDefault="00D37653" w:rsidP="00900A15">
            <w:r w:rsidRPr="00082F77">
              <w:rPr>
                <w:b/>
                <w:bCs/>
              </w:rPr>
              <w:t>B1-K1-W4</w:t>
            </w:r>
            <w:r>
              <w:t xml:space="preserve">:  </w:t>
            </w:r>
          </w:p>
          <w:p w14:paraId="5C51CFB4" w14:textId="6F8B6F39" w:rsidR="00D37653" w:rsidRPr="00900A15" w:rsidRDefault="00D37653" w:rsidP="00900A15">
            <w:r>
              <w:t>Sluit licht-, geluids- en beeldapparatuur aan</w:t>
            </w:r>
          </w:p>
        </w:tc>
        <w:tc>
          <w:tcPr>
            <w:tcW w:w="546" w:type="dxa"/>
          </w:tcPr>
          <w:p w14:paraId="499A07BA" w14:textId="456FA1E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5275485" w14:textId="66A2F01C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0E24603" w14:textId="0AAD064D" w:rsidR="00D37653" w:rsidRPr="00AB4A22" w:rsidRDefault="006E7CA5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43A4B6CF" w14:textId="13E2502B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2105F53F" w14:textId="6C2A4DF8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7C9E47C0" w14:textId="2DFE26D2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F339718" w14:textId="0A24065B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593867C8" w14:textId="23149026" w:rsidR="00D37653" w:rsidRPr="005860D7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63F24B5B" w14:textId="66EAD965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6141CAE2" w14:textId="5AA2DE7E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7AC8AA8D" w14:textId="77777777" w:rsidTr="00D37653">
        <w:trPr>
          <w:trHeight w:val="900"/>
        </w:trPr>
        <w:tc>
          <w:tcPr>
            <w:tcW w:w="695" w:type="dxa"/>
            <w:vMerge/>
          </w:tcPr>
          <w:p w14:paraId="74DDF07A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15F7887" w14:textId="77777777" w:rsidR="00D37653" w:rsidRDefault="00D37653" w:rsidP="00900A15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469F89F7" w14:textId="7777777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717CA80A" w14:textId="1D369E38" w:rsidR="00D37653" w:rsidRPr="00D37653" w:rsidRDefault="00D37653" w:rsidP="00900A15">
            <w:r w:rsidRPr="00082F77">
              <w:rPr>
                <w:b/>
                <w:bCs/>
              </w:rPr>
              <w:t>B1-K1-W5</w:t>
            </w:r>
            <w:r>
              <w:t>: </w:t>
            </w:r>
            <w:r>
              <w:br/>
              <w:t>Levert lichtinstallatie werkend op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56476EBC" w14:textId="512F93E6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0D6FF9BE" w14:textId="2949BF3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BCCA087" w14:textId="2AD76D40" w:rsidR="00D37653" w:rsidRPr="00AB4A22" w:rsidRDefault="006E7CA5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4371EDB" w14:textId="0D396099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1A779CC" w14:textId="6D3B8939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0F85077" w14:textId="200C4007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4133B867" w14:textId="11010AD0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783612B8" w14:textId="70087EDD" w:rsidR="00D37653" w:rsidRPr="005860D7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4D790BBD" w14:textId="10F7D20F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C424E8" w14:textId="0E4240F9" w:rsidR="00D37653" w:rsidRDefault="00D37653" w:rsidP="009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26D39B11" w14:textId="77777777" w:rsidTr="00D37653">
        <w:trPr>
          <w:trHeight w:val="987"/>
        </w:trPr>
        <w:tc>
          <w:tcPr>
            <w:tcW w:w="695" w:type="dxa"/>
            <w:vMerge/>
          </w:tcPr>
          <w:p w14:paraId="659ECBEE" w14:textId="7777777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180249E5" w14:textId="77777777" w:rsidR="00D37653" w:rsidRDefault="00D37653" w:rsidP="00D37653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2AD9A744" w14:textId="7777777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3770AF7" w14:textId="77777777" w:rsidR="00D37653" w:rsidRDefault="00D37653" w:rsidP="00D37653">
            <w:r w:rsidRPr="00082F77">
              <w:rPr>
                <w:b/>
                <w:bCs/>
              </w:rPr>
              <w:t>B1-K1-W6</w:t>
            </w:r>
            <w:r>
              <w:t xml:space="preserve">:  </w:t>
            </w:r>
          </w:p>
          <w:p w14:paraId="7AF2A3B5" w14:textId="5975460C" w:rsidR="00D37653" w:rsidRDefault="00D37653" w:rsidP="00D37653">
            <w:r>
              <w:t>Levert geluidsinstallatie werkend op</w:t>
            </w:r>
          </w:p>
        </w:tc>
        <w:tc>
          <w:tcPr>
            <w:tcW w:w="546" w:type="dxa"/>
          </w:tcPr>
          <w:p w14:paraId="497F45F2" w14:textId="2899B0A0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2AB4409" w14:textId="2B19A5C5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F5DCF0E" w14:textId="2586E959" w:rsidR="00D37653" w:rsidRPr="00AB4A22" w:rsidRDefault="006E7CA5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7CDD385B" w14:textId="11F94086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4DC7E708" w14:textId="222D12DF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8F6EE02" w14:textId="3639C5B6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04157CE0" w14:textId="6162A2A5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47644F0D" w14:textId="20067161" w:rsidR="00D37653" w:rsidRPr="005860D7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6E398FF8" w14:textId="32385D1F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31550CAA" w14:textId="375941A8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5070BD34" w14:textId="77777777" w:rsidTr="00D37653">
        <w:trPr>
          <w:trHeight w:val="70"/>
        </w:trPr>
        <w:tc>
          <w:tcPr>
            <w:tcW w:w="695" w:type="dxa"/>
            <w:vMerge/>
          </w:tcPr>
          <w:p w14:paraId="6F864346" w14:textId="7777777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CCFCDF8" w14:textId="77777777" w:rsidR="00D37653" w:rsidRDefault="00D37653" w:rsidP="00D37653">
            <w:pPr>
              <w:rPr>
                <w:szCs w:val="18"/>
              </w:rPr>
            </w:pPr>
          </w:p>
        </w:tc>
        <w:tc>
          <w:tcPr>
            <w:tcW w:w="1262" w:type="dxa"/>
            <w:vMerge/>
          </w:tcPr>
          <w:p w14:paraId="1B1D4830" w14:textId="7777777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D67098A" w14:textId="7008A9E2" w:rsidR="00D37653" w:rsidRDefault="00D37653" w:rsidP="00D37653">
            <w:r w:rsidRPr="00082F77">
              <w:rPr>
                <w:b/>
                <w:bCs/>
              </w:rPr>
              <w:t>B1-K1-W7:</w:t>
            </w:r>
            <w:r>
              <w:t xml:space="preserve">  </w:t>
            </w:r>
            <w:r>
              <w:br/>
              <w:t>Levert beeldinstallatie werkend op.</w:t>
            </w:r>
          </w:p>
        </w:tc>
        <w:tc>
          <w:tcPr>
            <w:tcW w:w="546" w:type="dxa"/>
          </w:tcPr>
          <w:p w14:paraId="04E5E481" w14:textId="7A0E10E9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27BD586" w14:textId="08ABB202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3BB330B" w14:textId="43B2BE8B" w:rsidR="00D37653" w:rsidRPr="00AB4A22" w:rsidRDefault="006E7CA5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1FA22423" w14:textId="3DD8B7D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2A5115DA" w14:textId="3E118707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3C01C73" w14:textId="4175DBCE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C10097E" w14:textId="617E3384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E491CF0" w14:textId="418B4C4F" w:rsidR="00D37653" w:rsidRPr="005860D7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25E7E7E6" w14:textId="17FB481F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4CB82BAF" w14:textId="1E0A8370" w:rsidR="00D37653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653" w:rsidRPr="00AB4A22" w14:paraId="47DFCCAA" w14:textId="77777777" w:rsidTr="00D37653">
        <w:tc>
          <w:tcPr>
            <w:tcW w:w="695" w:type="dxa"/>
          </w:tcPr>
          <w:p w14:paraId="7B37B444" w14:textId="1011B62C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1234" w:type="dxa"/>
          </w:tcPr>
          <w:p w14:paraId="230B8878" w14:textId="12866664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262" w:type="dxa"/>
          </w:tcPr>
          <w:p w14:paraId="0C7F2F80" w14:textId="4912CAD7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t>Storingen en onderhoud</w:t>
            </w:r>
          </w:p>
        </w:tc>
        <w:tc>
          <w:tcPr>
            <w:tcW w:w="1725" w:type="dxa"/>
          </w:tcPr>
          <w:p w14:paraId="70FC8301" w14:textId="77777777" w:rsidR="00D37653" w:rsidRPr="00601117" w:rsidRDefault="00D37653" w:rsidP="00D37653">
            <w:r w:rsidRPr="00601117">
              <w:rPr>
                <w:b/>
                <w:bCs/>
              </w:rPr>
              <w:t>B1-K1-W8:</w:t>
            </w:r>
            <w:r w:rsidRPr="00601117">
              <w:t xml:space="preserve">  </w:t>
            </w:r>
          </w:p>
          <w:p w14:paraId="064DF50E" w14:textId="223AA298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00601117">
              <w:t>Houdt PET-apparatuur en -materialen operationeel</w:t>
            </w:r>
          </w:p>
        </w:tc>
        <w:tc>
          <w:tcPr>
            <w:tcW w:w="546" w:type="dxa"/>
          </w:tcPr>
          <w:p w14:paraId="77BECC5C" w14:textId="3E7C63FB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451467F4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270A4D7" w14:textId="3B44B1B7" w:rsidR="00D37653" w:rsidRPr="00AB4A22" w:rsidRDefault="006E7CA5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36707BFC" w14:textId="3AE4D854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4514F04" w14:textId="784BDC70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E50F61E" w14:textId="66E5368E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2FE9013" w14:textId="026AC905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AEA0511" w14:textId="55AE79B7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104" w:type="dxa"/>
          </w:tcPr>
          <w:p w14:paraId="05F60CDF" w14:textId="21804477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34" w:type="dxa"/>
          </w:tcPr>
          <w:p w14:paraId="4ED120B0" w14:textId="64D80215" w:rsidR="00D37653" w:rsidRPr="00AB4A22" w:rsidRDefault="00D37653" w:rsidP="00D37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59931A01" w:rsidR="006659F4" w:rsidRDefault="006659F4" w:rsidP="00AB4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61"/>
        <w:gridCol w:w="1221"/>
        <w:gridCol w:w="1651"/>
        <w:gridCol w:w="1515"/>
        <w:gridCol w:w="546"/>
        <w:gridCol w:w="803"/>
        <w:gridCol w:w="590"/>
        <w:gridCol w:w="1266"/>
        <w:gridCol w:w="772"/>
        <w:gridCol w:w="794"/>
        <w:gridCol w:w="1017"/>
        <w:gridCol w:w="937"/>
        <w:gridCol w:w="1675"/>
        <w:gridCol w:w="1257"/>
      </w:tblGrid>
      <w:tr w:rsidR="006659F4" w:rsidRPr="00045C21" w14:paraId="3709F391" w14:textId="77777777" w:rsidTr="006E7CA5">
        <w:tc>
          <w:tcPr>
            <w:tcW w:w="3633" w:type="dxa"/>
            <w:gridSpan w:val="3"/>
          </w:tcPr>
          <w:p w14:paraId="389B5D26" w14:textId="3B4757A2" w:rsidR="006659F4" w:rsidRPr="00A72B65" w:rsidRDefault="006659F4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0821" w:type="dxa"/>
            <w:gridSpan w:val="11"/>
          </w:tcPr>
          <w:p w14:paraId="3B513FD0" w14:textId="77777777" w:rsidR="006659F4" w:rsidRPr="002069F9" w:rsidRDefault="006659F4" w:rsidP="00C34415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 w:rsidRPr="002069F9">
              <w:rPr>
                <w:rFonts w:cs="Arial"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6659F4" w:rsidRPr="00AB4A22" w14:paraId="4FE9D5D8" w14:textId="77777777" w:rsidTr="006E7CA5">
        <w:tc>
          <w:tcPr>
            <w:tcW w:w="3633" w:type="dxa"/>
            <w:gridSpan w:val="3"/>
          </w:tcPr>
          <w:p w14:paraId="7404B273" w14:textId="3085398E" w:rsidR="006659F4" w:rsidRPr="00A72B65" w:rsidRDefault="006659F4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0821" w:type="dxa"/>
            <w:gridSpan w:val="11"/>
          </w:tcPr>
          <w:p w14:paraId="733EEBD2" w14:textId="77777777" w:rsidR="006659F4" w:rsidRPr="002069F9" w:rsidRDefault="006659F4" w:rsidP="00C34415">
            <w:pPr>
              <w:rPr>
                <w:rFonts w:cs="Arial"/>
                <w:i/>
                <w:sz w:val="20"/>
                <w:szCs w:val="20"/>
              </w:rPr>
            </w:pPr>
            <w:r w:rsidRPr="002069F9">
              <w:rPr>
                <w:sz w:val="20"/>
                <w:szCs w:val="20"/>
              </w:rPr>
              <w:t>Positioneert en profileert zich in de markt</w:t>
            </w:r>
          </w:p>
        </w:tc>
      </w:tr>
      <w:tr w:rsidR="006659F4" w:rsidRPr="00AB4A22" w14:paraId="642ABCB9" w14:textId="77777777" w:rsidTr="006E7CA5">
        <w:tc>
          <w:tcPr>
            <w:tcW w:w="3633" w:type="dxa"/>
            <w:gridSpan w:val="3"/>
          </w:tcPr>
          <w:p w14:paraId="58BD915D" w14:textId="77777777" w:rsidR="006659F4" w:rsidRPr="00A72B65" w:rsidRDefault="006659F4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0821" w:type="dxa"/>
            <w:gridSpan w:val="11"/>
          </w:tcPr>
          <w:p w14:paraId="40AA667E" w14:textId="0337A4EF" w:rsidR="006659F4" w:rsidRPr="002069F9" w:rsidRDefault="006659F4" w:rsidP="00C34415">
            <w:pPr>
              <w:rPr>
                <w:rFonts w:cs="Arial"/>
                <w:i/>
                <w:sz w:val="20"/>
                <w:szCs w:val="20"/>
              </w:rPr>
            </w:pPr>
            <w:r w:rsidRPr="002069F9">
              <w:rPr>
                <w:rFonts w:cs="Arial"/>
                <w:sz w:val="20"/>
                <w:szCs w:val="20"/>
              </w:rPr>
              <w:t xml:space="preserve">25798 </w:t>
            </w:r>
            <w:r w:rsidRPr="002069F9">
              <w:rPr>
                <w:rFonts w:cs="Arial"/>
                <w:i/>
                <w:sz w:val="20"/>
                <w:szCs w:val="20"/>
                <w:lang w:val="en-US"/>
              </w:rPr>
              <w:t>B1-K2</w:t>
            </w:r>
          </w:p>
        </w:tc>
      </w:tr>
      <w:tr w:rsidR="006659F4" w:rsidRPr="00AB4A22" w14:paraId="43B0FFD2" w14:textId="77777777" w:rsidTr="006E7CA5">
        <w:tc>
          <w:tcPr>
            <w:tcW w:w="761" w:type="dxa"/>
            <w:shd w:val="clear" w:color="auto" w:fill="0A62AF"/>
          </w:tcPr>
          <w:p w14:paraId="5696F3F3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78199CF2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51" w:type="dxa"/>
            <w:shd w:val="clear" w:color="auto" w:fill="0A62AF"/>
          </w:tcPr>
          <w:p w14:paraId="09A6F0CB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14:paraId="64705F68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4608F372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60702E02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4AA1FB83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33AA2F0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3B899C91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948362D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52532B79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BB7939A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2CA66233" w14:textId="77777777" w:rsidR="006659F4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906" w:type="dxa"/>
            <w:shd w:val="clear" w:color="auto" w:fill="0A62AF"/>
          </w:tcPr>
          <w:p w14:paraId="0611FD8C" w14:textId="77777777" w:rsidR="006659F4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7B388E1E" w14:textId="77777777" w:rsidR="006659F4" w:rsidRPr="00A72B65" w:rsidRDefault="006659F4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37653" w:rsidRPr="00AB4A22" w14:paraId="2AC480F9" w14:textId="77777777" w:rsidTr="006E7CA5">
        <w:trPr>
          <w:trHeight w:val="930"/>
        </w:trPr>
        <w:tc>
          <w:tcPr>
            <w:tcW w:w="761" w:type="dxa"/>
            <w:vMerge w:val="restart"/>
          </w:tcPr>
          <w:p w14:paraId="7852FCEB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1221" w:type="dxa"/>
            <w:vMerge w:val="restart"/>
            <w:shd w:val="clear" w:color="auto" w:fill="auto"/>
          </w:tcPr>
          <w:p w14:paraId="22BDB736" w14:textId="77777777" w:rsidR="00D37653" w:rsidRPr="00AB4A22" w:rsidRDefault="00D37653" w:rsidP="00C34415">
            <w:pPr>
              <w:rPr>
                <w:szCs w:val="18"/>
                <w:highlight w:val="yellow"/>
              </w:rPr>
            </w:pPr>
            <w:r w:rsidRPr="00C75F40">
              <w:rPr>
                <w:szCs w:val="18"/>
              </w:rPr>
              <w:t>Portfolio</w:t>
            </w:r>
          </w:p>
        </w:tc>
        <w:tc>
          <w:tcPr>
            <w:tcW w:w="1651" w:type="dxa"/>
            <w:vMerge w:val="restart"/>
          </w:tcPr>
          <w:p w14:paraId="632A6590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t>Persoonlijke professionaliteit</w:t>
            </w:r>
          </w:p>
        </w:tc>
        <w:tc>
          <w:tcPr>
            <w:tcW w:w="1515" w:type="dxa"/>
          </w:tcPr>
          <w:p w14:paraId="173307CD" w14:textId="0CFBE073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B1-K2-W1</w:t>
            </w:r>
            <w:r>
              <w:rPr>
                <w:b/>
                <w:bCs/>
              </w:rPr>
              <w:t>:</w:t>
            </w:r>
            <w:r>
              <w:t xml:space="preserve"> Maakt een persoonlijk portfolio</w:t>
            </w:r>
          </w:p>
        </w:tc>
        <w:tc>
          <w:tcPr>
            <w:tcW w:w="546" w:type="dxa"/>
          </w:tcPr>
          <w:p w14:paraId="1BBEEF4F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6EF6725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954A7D2" w14:textId="55627D70" w:rsidR="00D37653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2FB6F1AA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861E073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7DEC5F82" w14:textId="77777777" w:rsidR="00D37653" w:rsidRPr="00AB4A22" w:rsidRDefault="00D37653" w:rsidP="00C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0190638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B108643" w14:textId="77777777" w:rsidR="00D37653" w:rsidRPr="005860D7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13FB6BD2" w14:textId="77777777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906" w:type="dxa"/>
          </w:tcPr>
          <w:p w14:paraId="2F640299" w14:textId="7885181A" w:rsidR="00D37653" w:rsidRPr="00AB4A22" w:rsidRDefault="00D37653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CA5" w:rsidRPr="00AB4A22" w14:paraId="4B33FF99" w14:textId="77777777" w:rsidTr="006E7CA5">
        <w:trPr>
          <w:trHeight w:val="1290"/>
        </w:trPr>
        <w:tc>
          <w:tcPr>
            <w:tcW w:w="761" w:type="dxa"/>
            <w:vMerge/>
          </w:tcPr>
          <w:p w14:paraId="06716C5B" w14:textId="77777777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48569FA6" w14:textId="77777777" w:rsidR="006E7CA5" w:rsidRPr="00C75F40" w:rsidRDefault="006E7CA5" w:rsidP="006E7CA5">
            <w:pPr>
              <w:rPr>
                <w:szCs w:val="18"/>
              </w:rPr>
            </w:pPr>
          </w:p>
        </w:tc>
        <w:tc>
          <w:tcPr>
            <w:tcW w:w="1651" w:type="dxa"/>
            <w:vMerge/>
          </w:tcPr>
          <w:p w14:paraId="3E376CCF" w14:textId="77777777" w:rsidR="006E7CA5" w:rsidRDefault="006E7CA5" w:rsidP="006E7CA5"/>
        </w:tc>
        <w:tc>
          <w:tcPr>
            <w:tcW w:w="1515" w:type="dxa"/>
          </w:tcPr>
          <w:p w14:paraId="6F56224E" w14:textId="35DE5FE3" w:rsidR="006E7CA5" w:rsidRPr="00082F77" w:rsidRDefault="006E7CA5" w:rsidP="006E7CA5">
            <w:pPr>
              <w:rPr>
                <w:b/>
                <w:bCs/>
              </w:rPr>
            </w:pPr>
            <w:r w:rsidRPr="00082F77">
              <w:rPr>
                <w:b/>
                <w:bCs/>
              </w:rPr>
              <w:t>B1-K2-W2</w:t>
            </w:r>
            <w:r>
              <w:rPr>
                <w:b/>
                <w:bCs/>
              </w:rPr>
              <w:t>:</w:t>
            </w:r>
            <w:r>
              <w:t xml:space="preserve"> Participeert in relevant netwerk</w:t>
            </w:r>
          </w:p>
        </w:tc>
        <w:tc>
          <w:tcPr>
            <w:tcW w:w="546" w:type="dxa"/>
          </w:tcPr>
          <w:p w14:paraId="566EF3C2" w14:textId="3ECCE4CE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98A4931" w14:textId="55728B53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926D656" w14:textId="3E732839" w:rsidR="006E7CA5" w:rsidRPr="00AB4A22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71F96CB1" w14:textId="2657DCD9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08CBBF23" w14:textId="13C047AD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B704682" w14:textId="528A7F54" w:rsidR="006E7CA5" w:rsidRDefault="006E7CA5" w:rsidP="006E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D4DA3D1" w14:textId="26439E4C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56928AC7" w14:textId="0B1C88DA" w:rsidR="006E7CA5" w:rsidRPr="005860D7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4EE2C5E4" w14:textId="60BAD25C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906" w:type="dxa"/>
          </w:tcPr>
          <w:p w14:paraId="6CCE8E3F" w14:textId="7A24F1FA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DC072E" w14:textId="117CD05E" w:rsidR="002069F9" w:rsidRDefault="002069F9" w:rsidP="00AB4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728" w:type="dxa"/>
        <w:tblLook w:val="04A0" w:firstRow="1" w:lastRow="0" w:firstColumn="1" w:lastColumn="0" w:noHBand="0" w:noVBand="1"/>
      </w:tblPr>
      <w:tblGrid>
        <w:gridCol w:w="761"/>
        <w:gridCol w:w="1221"/>
        <w:gridCol w:w="1355"/>
        <w:gridCol w:w="1734"/>
        <w:gridCol w:w="546"/>
        <w:gridCol w:w="803"/>
        <w:gridCol w:w="590"/>
        <w:gridCol w:w="1266"/>
        <w:gridCol w:w="772"/>
        <w:gridCol w:w="794"/>
        <w:gridCol w:w="1017"/>
        <w:gridCol w:w="937"/>
        <w:gridCol w:w="1675"/>
        <w:gridCol w:w="1257"/>
      </w:tblGrid>
      <w:tr w:rsidR="00A55A02" w:rsidRPr="00045C21" w14:paraId="6D049A5B" w14:textId="77777777" w:rsidTr="006E7CA5">
        <w:tc>
          <w:tcPr>
            <w:tcW w:w="3337" w:type="dxa"/>
            <w:gridSpan w:val="3"/>
          </w:tcPr>
          <w:p w14:paraId="462F1050" w14:textId="40AC4B42" w:rsidR="00A55A02" w:rsidRPr="00A72B65" w:rsidRDefault="00A55A02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391" w:type="dxa"/>
            <w:gridSpan w:val="11"/>
          </w:tcPr>
          <w:p w14:paraId="1691A8C7" w14:textId="77777777" w:rsidR="00A55A02" w:rsidRPr="00A55A02" w:rsidRDefault="00A55A02" w:rsidP="00C34415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A55A02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Profiel</w:t>
            </w:r>
          </w:p>
        </w:tc>
      </w:tr>
      <w:tr w:rsidR="00A55A02" w:rsidRPr="00AB4A22" w14:paraId="3F50794E" w14:textId="77777777" w:rsidTr="006E7CA5">
        <w:tc>
          <w:tcPr>
            <w:tcW w:w="3337" w:type="dxa"/>
            <w:gridSpan w:val="3"/>
          </w:tcPr>
          <w:p w14:paraId="4842CB55" w14:textId="572CB4B2" w:rsidR="00A55A02" w:rsidRPr="00A72B65" w:rsidRDefault="00A55A02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391" w:type="dxa"/>
            <w:gridSpan w:val="11"/>
          </w:tcPr>
          <w:p w14:paraId="457F4A41" w14:textId="77777777" w:rsidR="00A55A02" w:rsidRPr="00A55A02" w:rsidRDefault="00A55A02" w:rsidP="00C344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5A02">
              <w:t>Voert de preproductie uit</w:t>
            </w:r>
          </w:p>
        </w:tc>
      </w:tr>
      <w:tr w:rsidR="00A55A02" w:rsidRPr="00AB4A22" w14:paraId="6D2373CF" w14:textId="77777777" w:rsidTr="006E7CA5">
        <w:tc>
          <w:tcPr>
            <w:tcW w:w="3337" w:type="dxa"/>
            <w:gridSpan w:val="3"/>
          </w:tcPr>
          <w:p w14:paraId="0D4A6913" w14:textId="77777777" w:rsidR="00A55A02" w:rsidRPr="00A72B65" w:rsidRDefault="00A55A02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391" w:type="dxa"/>
            <w:gridSpan w:val="11"/>
          </w:tcPr>
          <w:p w14:paraId="75A59A75" w14:textId="2DBDC9B6" w:rsidR="00A55A02" w:rsidRPr="00A55A02" w:rsidRDefault="00A55A02" w:rsidP="00C344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5A02">
              <w:rPr>
                <w:rFonts w:ascii="Arial" w:hAnsi="Arial" w:cs="Arial"/>
                <w:sz w:val="20"/>
                <w:szCs w:val="20"/>
              </w:rPr>
              <w:t xml:space="preserve">25798 </w:t>
            </w:r>
            <w:r w:rsidRPr="00A55A02">
              <w:rPr>
                <w:rFonts w:ascii="Arial" w:hAnsi="Arial" w:cs="Arial"/>
                <w:i/>
                <w:sz w:val="20"/>
                <w:szCs w:val="20"/>
                <w:lang w:val="en-US"/>
              </w:rPr>
              <w:t>P3-K1</w:t>
            </w:r>
          </w:p>
        </w:tc>
      </w:tr>
      <w:tr w:rsidR="00A55A02" w:rsidRPr="00AB4A22" w14:paraId="7730E2F7" w14:textId="77777777" w:rsidTr="006E7CA5">
        <w:tc>
          <w:tcPr>
            <w:tcW w:w="761" w:type="dxa"/>
            <w:shd w:val="clear" w:color="auto" w:fill="0A62AF"/>
          </w:tcPr>
          <w:p w14:paraId="041ECF67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2D0757FE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55" w:type="dxa"/>
            <w:shd w:val="clear" w:color="auto" w:fill="0A62AF"/>
          </w:tcPr>
          <w:p w14:paraId="0DC7803F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34" w:type="dxa"/>
            <w:shd w:val="clear" w:color="auto" w:fill="0A62AF"/>
          </w:tcPr>
          <w:p w14:paraId="398FA39D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568496C0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37981FFD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620FF763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19927FF0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2442CE0A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31E723C9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0B549ACF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47C3A0EF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3701D155" w14:textId="77777777" w:rsidR="00A55A02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BC881EB" w14:textId="77777777" w:rsidR="00A55A02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62CFE9F" w14:textId="77777777" w:rsidR="00A55A02" w:rsidRPr="00A72B65" w:rsidRDefault="00A55A02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E7CA5" w:rsidRPr="00AB4A22" w14:paraId="72B857D4" w14:textId="77777777" w:rsidTr="006E7CA5">
        <w:trPr>
          <w:trHeight w:val="1320"/>
        </w:trPr>
        <w:tc>
          <w:tcPr>
            <w:tcW w:w="761" w:type="dxa"/>
            <w:vMerge w:val="restart"/>
          </w:tcPr>
          <w:p w14:paraId="29800954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POR2</w:t>
            </w:r>
          </w:p>
        </w:tc>
        <w:tc>
          <w:tcPr>
            <w:tcW w:w="1221" w:type="dxa"/>
            <w:vMerge w:val="restart"/>
            <w:shd w:val="clear" w:color="auto" w:fill="auto"/>
          </w:tcPr>
          <w:p w14:paraId="2FF2AF10" w14:textId="77777777" w:rsidR="006E7CA5" w:rsidRPr="00AB4A22" w:rsidRDefault="006E7CA5" w:rsidP="00C34415">
            <w:pPr>
              <w:rPr>
                <w:szCs w:val="18"/>
                <w:highlight w:val="yellow"/>
              </w:rPr>
            </w:pPr>
            <w:r w:rsidRPr="00AF4CC4">
              <w:rPr>
                <w:szCs w:val="18"/>
              </w:rPr>
              <w:t>Portfolio</w:t>
            </w:r>
          </w:p>
        </w:tc>
        <w:tc>
          <w:tcPr>
            <w:tcW w:w="1355" w:type="dxa"/>
            <w:vMerge w:val="restart"/>
          </w:tcPr>
          <w:p w14:paraId="0C32C099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t>Preproductie</w:t>
            </w:r>
          </w:p>
        </w:tc>
        <w:tc>
          <w:tcPr>
            <w:tcW w:w="1734" w:type="dxa"/>
          </w:tcPr>
          <w:p w14:paraId="0C908D59" w14:textId="27FF4C6C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P3-K1-W1</w:t>
            </w:r>
            <w:r>
              <w:t xml:space="preserve"> Verzamelt informatie over de podiumproductie</w:t>
            </w:r>
          </w:p>
        </w:tc>
        <w:tc>
          <w:tcPr>
            <w:tcW w:w="546" w:type="dxa"/>
          </w:tcPr>
          <w:p w14:paraId="208B4FFF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1B88BA1D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758A128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4E2B6554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71DB33A2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158D22E" w14:textId="77777777" w:rsidR="006E7CA5" w:rsidRPr="00AB4A22" w:rsidRDefault="006E7CA5" w:rsidP="00C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4783D9CB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28472B99" w14:textId="77777777" w:rsidR="006E7CA5" w:rsidRPr="005860D7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4D604C45" w14:textId="77777777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57" w:type="dxa"/>
          </w:tcPr>
          <w:p w14:paraId="025ADC0C" w14:textId="1DCCF910" w:rsidR="006E7CA5" w:rsidRPr="00AB4A22" w:rsidRDefault="006E7CA5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7CA5" w:rsidRPr="00AB4A22" w14:paraId="4A5F483C" w14:textId="77777777" w:rsidTr="006E7CA5">
        <w:trPr>
          <w:trHeight w:val="1470"/>
        </w:trPr>
        <w:tc>
          <w:tcPr>
            <w:tcW w:w="761" w:type="dxa"/>
            <w:vMerge/>
          </w:tcPr>
          <w:p w14:paraId="6960A50E" w14:textId="77777777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3BA8F695" w14:textId="77777777" w:rsidR="006E7CA5" w:rsidRPr="00AF4CC4" w:rsidRDefault="006E7CA5" w:rsidP="006E7CA5">
            <w:pPr>
              <w:rPr>
                <w:szCs w:val="18"/>
              </w:rPr>
            </w:pPr>
          </w:p>
        </w:tc>
        <w:tc>
          <w:tcPr>
            <w:tcW w:w="1355" w:type="dxa"/>
            <w:vMerge/>
          </w:tcPr>
          <w:p w14:paraId="5C088C91" w14:textId="77777777" w:rsidR="006E7CA5" w:rsidRDefault="006E7CA5" w:rsidP="006E7CA5"/>
        </w:tc>
        <w:tc>
          <w:tcPr>
            <w:tcW w:w="1734" w:type="dxa"/>
          </w:tcPr>
          <w:p w14:paraId="4F0579BB" w14:textId="77777777" w:rsidR="006E7CA5" w:rsidRPr="00082F77" w:rsidRDefault="006E7CA5" w:rsidP="006E7CA5">
            <w:pPr>
              <w:rPr>
                <w:b/>
                <w:bCs/>
              </w:rPr>
            </w:pPr>
            <w:r w:rsidRPr="00082F77">
              <w:rPr>
                <w:b/>
                <w:bCs/>
              </w:rPr>
              <w:t>P3-K1-W2</w:t>
            </w:r>
            <w:r>
              <w:t xml:space="preserve"> Ontwikkelt technisch plan voor de podiumproductie</w:t>
            </w:r>
          </w:p>
        </w:tc>
        <w:tc>
          <w:tcPr>
            <w:tcW w:w="546" w:type="dxa"/>
          </w:tcPr>
          <w:p w14:paraId="201BD9B8" w14:textId="3BF7155B" w:rsidR="006E7CA5" w:rsidRPr="2F39AE4D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677C3910" w14:textId="10FB1D60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3A6171F" w14:textId="0CA2B323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35D1C0DA" w14:textId="58BEEF39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4AE034B3" w14:textId="2FEC4FAD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16529823" w14:textId="17B95DE4" w:rsidR="006E7CA5" w:rsidRDefault="006E7CA5" w:rsidP="006E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9A339C6" w14:textId="3D53B697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5EC5094" w14:textId="4F9092A0" w:rsidR="006E7CA5" w:rsidRPr="005860D7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55DBE3C1" w14:textId="7855E0CF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57" w:type="dxa"/>
          </w:tcPr>
          <w:p w14:paraId="6FBD4079" w14:textId="119E597E" w:rsidR="006E7CA5" w:rsidRDefault="006E7CA5" w:rsidP="006E7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B312366" w14:textId="77777777" w:rsidR="00A55A02" w:rsidRDefault="00A55A0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22C11EB" w14:textId="465355AB" w:rsidR="001104EB" w:rsidRDefault="001104EB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0A6DD9" w14:textId="77777777" w:rsidR="00A55A02" w:rsidRDefault="00A55A0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95"/>
        <w:gridCol w:w="1221"/>
        <w:gridCol w:w="1280"/>
        <w:gridCol w:w="1737"/>
        <w:gridCol w:w="552"/>
        <w:gridCol w:w="803"/>
        <w:gridCol w:w="590"/>
        <w:gridCol w:w="1266"/>
        <w:gridCol w:w="772"/>
        <w:gridCol w:w="794"/>
        <w:gridCol w:w="1017"/>
        <w:gridCol w:w="937"/>
        <w:gridCol w:w="1675"/>
        <w:gridCol w:w="1257"/>
      </w:tblGrid>
      <w:tr w:rsidR="005D5601" w:rsidRPr="00045C21" w14:paraId="76A410C8" w14:textId="77777777" w:rsidTr="00AE2D87">
        <w:tc>
          <w:tcPr>
            <w:tcW w:w="3308" w:type="dxa"/>
            <w:gridSpan w:val="3"/>
          </w:tcPr>
          <w:p w14:paraId="2821D69B" w14:textId="4B522580" w:rsidR="005D5601" w:rsidRPr="00A72B65" w:rsidRDefault="005D5601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288" w:type="dxa"/>
            <w:gridSpan w:val="11"/>
          </w:tcPr>
          <w:p w14:paraId="3532BDB1" w14:textId="77777777" w:rsidR="005D5601" w:rsidRPr="001104EB" w:rsidRDefault="005D5601" w:rsidP="00C34415">
            <w:pPr>
              <w:rPr>
                <w:rFonts w:cs="Arial"/>
                <w:iCs/>
                <w:szCs w:val="18"/>
                <w:lang w:val="en-US"/>
              </w:rPr>
            </w:pPr>
            <w:r w:rsidRPr="001104EB">
              <w:rPr>
                <w:rFonts w:cs="Arial"/>
                <w:iCs/>
                <w:szCs w:val="18"/>
                <w:lang w:val="en-US"/>
              </w:rPr>
              <w:t>Profiel</w:t>
            </w:r>
          </w:p>
        </w:tc>
      </w:tr>
      <w:tr w:rsidR="005D5601" w:rsidRPr="00AB4A22" w14:paraId="368310BA" w14:textId="77777777" w:rsidTr="00AE2D87">
        <w:tc>
          <w:tcPr>
            <w:tcW w:w="3308" w:type="dxa"/>
            <w:gridSpan w:val="3"/>
          </w:tcPr>
          <w:p w14:paraId="0D497EFE" w14:textId="1EF8F132" w:rsidR="005D5601" w:rsidRPr="00A72B65" w:rsidRDefault="005D5601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288" w:type="dxa"/>
            <w:gridSpan w:val="11"/>
          </w:tcPr>
          <w:p w14:paraId="57997DFC" w14:textId="77777777" w:rsidR="005D5601" w:rsidRPr="001104EB" w:rsidRDefault="005D5601" w:rsidP="00C34415">
            <w:pPr>
              <w:rPr>
                <w:rFonts w:cs="Arial"/>
                <w:iCs/>
                <w:szCs w:val="18"/>
              </w:rPr>
            </w:pPr>
            <w:r w:rsidRPr="001104EB">
              <w:t>Regelt de techniek tijdens de podiumproductie</w:t>
            </w:r>
          </w:p>
        </w:tc>
      </w:tr>
      <w:tr w:rsidR="005D5601" w:rsidRPr="00AB4A22" w14:paraId="31727372" w14:textId="77777777" w:rsidTr="00AE2D87">
        <w:tc>
          <w:tcPr>
            <w:tcW w:w="3308" w:type="dxa"/>
            <w:gridSpan w:val="3"/>
          </w:tcPr>
          <w:p w14:paraId="5D2583CA" w14:textId="77777777" w:rsidR="005D5601" w:rsidRPr="00A72B65" w:rsidRDefault="005D5601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288" w:type="dxa"/>
            <w:gridSpan w:val="11"/>
          </w:tcPr>
          <w:p w14:paraId="7275EF83" w14:textId="7A9E1698" w:rsidR="005D5601" w:rsidRPr="001104EB" w:rsidRDefault="005D5601" w:rsidP="00C34415">
            <w:pPr>
              <w:rPr>
                <w:rFonts w:cs="Arial"/>
                <w:iCs/>
                <w:szCs w:val="18"/>
              </w:rPr>
            </w:pPr>
            <w:r w:rsidRPr="001104EB">
              <w:rPr>
                <w:rFonts w:cs="Arial"/>
                <w:iCs/>
                <w:szCs w:val="18"/>
              </w:rPr>
              <w:t xml:space="preserve">25798 </w:t>
            </w:r>
            <w:r w:rsidRPr="001104EB">
              <w:rPr>
                <w:rFonts w:cs="Arial"/>
                <w:iCs/>
                <w:szCs w:val="18"/>
                <w:lang w:val="en-US"/>
              </w:rPr>
              <w:t>P3-K2</w:t>
            </w:r>
          </w:p>
        </w:tc>
      </w:tr>
      <w:tr w:rsidR="005D5601" w:rsidRPr="00AB4A22" w14:paraId="31AE2E6F" w14:textId="77777777" w:rsidTr="00AE2D87">
        <w:tc>
          <w:tcPr>
            <w:tcW w:w="695" w:type="dxa"/>
            <w:shd w:val="clear" w:color="auto" w:fill="0A62AF"/>
          </w:tcPr>
          <w:p w14:paraId="0EC3BAC1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05E02588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92" w:type="dxa"/>
            <w:shd w:val="clear" w:color="auto" w:fill="0A62AF"/>
          </w:tcPr>
          <w:p w14:paraId="030C745A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47" w:type="dxa"/>
            <w:shd w:val="clear" w:color="auto" w:fill="0A62AF"/>
          </w:tcPr>
          <w:p w14:paraId="0FD85F0A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71" w:type="dxa"/>
            <w:shd w:val="clear" w:color="auto" w:fill="0A62AF"/>
          </w:tcPr>
          <w:p w14:paraId="7AC2BAE7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B893093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919263B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54DC936D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2D10AF50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74226D6C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67CCAE82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324FAF2F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36005E83" w14:textId="77777777" w:rsidR="005D5601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116" w:type="dxa"/>
            <w:shd w:val="clear" w:color="auto" w:fill="0A62AF"/>
          </w:tcPr>
          <w:p w14:paraId="4736A985" w14:textId="77777777" w:rsidR="005D5601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17123CAB" w14:textId="77777777" w:rsidR="005D5601" w:rsidRPr="00A72B65" w:rsidRDefault="005D5601" w:rsidP="00C3441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D0E88" w:rsidRPr="00AB4A22" w14:paraId="756174A7" w14:textId="77777777" w:rsidTr="00AE2D87">
        <w:trPr>
          <w:trHeight w:val="1635"/>
        </w:trPr>
        <w:tc>
          <w:tcPr>
            <w:tcW w:w="695" w:type="dxa"/>
            <w:vMerge w:val="restart"/>
          </w:tcPr>
          <w:p w14:paraId="023828A7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PvB4</w:t>
            </w:r>
          </w:p>
        </w:tc>
        <w:tc>
          <w:tcPr>
            <w:tcW w:w="1221" w:type="dxa"/>
            <w:vMerge w:val="restart"/>
            <w:shd w:val="clear" w:color="auto" w:fill="auto"/>
          </w:tcPr>
          <w:p w14:paraId="3F7C375B" w14:textId="77777777" w:rsidR="006D0E88" w:rsidRPr="00AB4A22" w:rsidRDefault="006D0E88" w:rsidP="00C34415">
            <w:pPr>
              <w:rPr>
                <w:szCs w:val="18"/>
                <w:highlight w:val="yellow"/>
              </w:rPr>
            </w:pPr>
            <w:r w:rsidRPr="00730C9B">
              <w:rPr>
                <w:szCs w:val="18"/>
              </w:rPr>
              <w:t>Proeve</w:t>
            </w:r>
          </w:p>
        </w:tc>
        <w:tc>
          <w:tcPr>
            <w:tcW w:w="1392" w:type="dxa"/>
            <w:vMerge w:val="restart"/>
          </w:tcPr>
          <w:p w14:paraId="1B6469BE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t>Uitvoeren productie</w:t>
            </w:r>
          </w:p>
        </w:tc>
        <w:tc>
          <w:tcPr>
            <w:tcW w:w="1747" w:type="dxa"/>
          </w:tcPr>
          <w:p w14:paraId="536927CA" w14:textId="25AC12E4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P3-K2-W1</w:t>
            </w:r>
            <w:r>
              <w:t xml:space="preserve"> Repeteert de techniek t.b.v. de uitvoering van de podiumproductie</w:t>
            </w:r>
          </w:p>
        </w:tc>
        <w:tc>
          <w:tcPr>
            <w:tcW w:w="571" w:type="dxa"/>
          </w:tcPr>
          <w:p w14:paraId="04284D13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19217978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43DA079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3B421E6B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7295CE41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78167637" w14:textId="77777777" w:rsidR="006D0E88" w:rsidRPr="00AB4A22" w:rsidRDefault="006D0E88" w:rsidP="00C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10C21DAF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1F9863D" w14:textId="77777777" w:rsidR="006D0E88" w:rsidRPr="005860D7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5860D7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5C9F8675" w14:textId="77777777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16" w:type="dxa"/>
          </w:tcPr>
          <w:p w14:paraId="6EF62E77" w14:textId="406C5551" w:rsidR="006D0E88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E88" w:rsidRPr="00AB4A22" w14:paraId="5EA826EB" w14:textId="77777777" w:rsidTr="00AE2D87">
        <w:trPr>
          <w:trHeight w:val="1698"/>
        </w:trPr>
        <w:tc>
          <w:tcPr>
            <w:tcW w:w="695" w:type="dxa"/>
            <w:vMerge/>
          </w:tcPr>
          <w:p w14:paraId="3B4958B5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07DCF2B8" w14:textId="77777777" w:rsidR="006D0E88" w:rsidRPr="00730C9B" w:rsidRDefault="006D0E88" w:rsidP="006D0E88">
            <w:pPr>
              <w:rPr>
                <w:szCs w:val="18"/>
              </w:rPr>
            </w:pPr>
          </w:p>
        </w:tc>
        <w:tc>
          <w:tcPr>
            <w:tcW w:w="1392" w:type="dxa"/>
            <w:vMerge/>
          </w:tcPr>
          <w:p w14:paraId="425843F3" w14:textId="77777777" w:rsidR="006D0E88" w:rsidRDefault="006D0E88" w:rsidP="006D0E88"/>
        </w:tc>
        <w:tc>
          <w:tcPr>
            <w:tcW w:w="1747" w:type="dxa"/>
          </w:tcPr>
          <w:p w14:paraId="4F33A994" w14:textId="5F9184A0" w:rsidR="006D0E88" w:rsidRPr="00082F77" w:rsidRDefault="006D0E88" w:rsidP="006D0E88">
            <w:pPr>
              <w:rPr>
                <w:b/>
                <w:bCs/>
              </w:rPr>
            </w:pPr>
            <w:r w:rsidRPr="00082F77">
              <w:rPr>
                <w:b/>
                <w:bCs/>
              </w:rPr>
              <w:t>P3-K2-W2</w:t>
            </w:r>
            <w:r>
              <w:t xml:space="preserve"> Bedient lichttechniek tijdens de uitvoering van de podiumproductie</w:t>
            </w:r>
          </w:p>
        </w:tc>
        <w:tc>
          <w:tcPr>
            <w:tcW w:w="571" w:type="dxa"/>
          </w:tcPr>
          <w:p w14:paraId="0BFD669D" w14:textId="17DAA908" w:rsidR="006D0E88" w:rsidRPr="2F39AE4D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13565254" w14:textId="3A93520D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1A12A51" w14:textId="40BF94C4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4EE16268" w14:textId="10BAE71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378908B9" w14:textId="6D40268F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1F206BFD" w14:textId="5114278C" w:rsidR="006D0E88" w:rsidRDefault="006D0E88" w:rsidP="006D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39DB8707" w14:textId="0D3DF968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35D7E146" w14:textId="1D95D291" w:rsidR="006D0E88" w:rsidRPr="005860D7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35EA0A14" w14:textId="17BBB89B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16" w:type="dxa"/>
          </w:tcPr>
          <w:p w14:paraId="6E917E53" w14:textId="17A5C111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E88" w:rsidRPr="00AB4A22" w14:paraId="6CCDB37B" w14:textId="77777777" w:rsidTr="00AE2D87">
        <w:trPr>
          <w:trHeight w:val="1925"/>
        </w:trPr>
        <w:tc>
          <w:tcPr>
            <w:tcW w:w="695" w:type="dxa"/>
            <w:vMerge/>
          </w:tcPr>
          <w:p w14:paraId="4383313F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1B0510D6" w14:textId="77777777" w:rsidR="006D0E88" w:rsidRPr="00730C9B" w:rsidRDefault="006D0E88" w:rsidP="006D0E88">
            <w:pPr>
              <w:rPr>
                <w:szCs w:val="18"/>
              </w:rPr>
            </w:pPr>
          </w:p>
        </w:tc>
        <w:tc>
          <w:tcPr>
            <w:tcW w:w="1392" w:type="dxa"/>
            <w:vMerge/>
          </w:tcPr>
          <w:p w14:paraId="2C639824" w14:textId="77777777" w:rsidR="006D0E88" w:rsidRDefault="006D0E88" w:rsidP="006D0E88"/>
        </w:tc>
        <w:tc>
          <w:tcPr>
            <w:tcW w:w="1747" w:type="dxa"/>
          </w:tcPr>
          <w:p w14:paraId="03D071FA" w14:textId="68344625" w:rsidR="006D0E88" w:rsidRDefault="006D0E88" w:rsidP="006D0E88">
            <w:r w:rsidRPr="00082F77">
              <w:rPr>
                <w:b/>
                <w:bCs/>
              </w:rPr>
              <w:t>P3-K2-W3</w:t>
            </w:r>
            <w:r>
              <w:t xml:space="preserve"> Bedient geluidstechniek tijdens de uitvoering van de podiumproductie</w:t>
            </w:r>
          </w:p>
        </w:tc>
        <w:tc>
          <w:tcPr>
            <w:tcW w:w="571" w:type="dxa"/>
          </w:tcPr>
          <w:p w14:paraId="6EB12F93" w14:textId="473255C8" w:rsidR="006D0E88" w:rsidRPr="2F39AE4D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1E7B1D9B" w14:textId="7111BD15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42B78E1" w14:textId="508FD041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42C94B12" w14:textId="383530BF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3F51CAC7" w14:textId="6B9BCEC6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3FDD1AF2" w14:textId="53587565" w:rsidR="006D0E88" w:rsidRDefault="006D0E88" w:rsidP="006D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205F89E9" w14:textId="039C7A16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C3A7AE0" w14:textId="25046207" w:rsidR="006D0E88" w:rsidRPr="005860D7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3A88A4F0" w14:textId="34317DB0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16" w:type="dxa"/>
          </w:tcPr>
          <w:p w14:paraId="272C628E" w14:textId="69AF85ED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E88" w:rsidRPr="00AB4A22" w14:paraId="1B3FFFB5" w14:textId="77777777" w:rsidTr="00AE2D87">
        <w:trPr>
          <w:trHeight w:val="1559"/>
        </w:trPr>
        <w:tc>
          <w:tcPr>
            <w:tcW w:w="695" w:type="dxa"/>
            <w:vMerge/>
          </w:tcPr>
          <w:p w14:paraId="6A514A90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14:paraId="4BA66AE7" w14:textId="77777777" w:rsidR="006D0E88" w:rsidRPr="00730C9B" w:rsidRDefault="006D0E88" w:rsidP="006D0E88">
            <w:pPr>
              <w:rPr>
                <w:szCs w:val="18"/>
              </w:rPr>
            </w:pPr>
          </w:p>
        </w:tc>
        <w:tc>
          <w:tcPr>
            <w:tcW w:w="1392" w:type="dxa"/>
            <w:vMerge/>
          </w:tcPr>
          <w:p w14:paraId="4A6002AC" w14:textId="77777777" w:rsidR="006D0E88" w:rsidRDefault="006D0E88" w:rsidP="006D0E88"/>
        </w:tc>
        <w:tc>
          <w:tcPr>
            <w:tcW w:w="1747" w:type="dxa"/>
          </w:tcPr>
          <w:p w14:paraId="605369C2" w14:textId="299B09BF" w:rsidR="006D0E88" w:rsidRPr="006D0E88" w:rsidRDefault="006D0E88" w:rsidP="006D0E88">
            <w:r w:rsidRPr="00082F77">
              <w:rPr>
                <w:b/>
                <w:bCs/>
              </w:rPr>
              <w:t>P3-K2-W4</w:t>
            </w:r>
            <w:r>
              <w:t xml:space="preserve"> Bedient beeldtechniek tijdens de uitvoering van de podiumproductie</w:t>
            </w:r>
          </w:p>
        </w:tc>
        <w:tc>
          <w:tcPr>
            <w:tcW w:w="571" w:type="dxa"/>
          </w:tcPr>
          <w:p w14:paraId="7B0D192E" w14:textId="3B4D63F0" w:rsidR="006D0E88" w:rsidRPr="2F39AE4D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408BF485" w14:textId="22FFCAA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4306111" w14:textId="4A0E21B0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5F089F57" w14:textId="1B2F3F8C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68D5C876" w14:textId="7EA592D5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6C783A5F" w14:textId="30FEDF54" w:rsidR="006D0E88" w:rsidRDefault="006D0E88" w:rsidP="006D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B6430BE" w14:textId="3CCA6D5C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2DAEC7F6" w14:textId="3CD24614" w:rsidR="006D0E88" w:rsidRPr="005860D7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2539E12A" w14:textId="69D73711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16" w:type="dxa"/>
          </w:tcPr>
          <w:p w14:paraId="387FD5F6" w14:textId="00688429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0E88" w:rsidRPr="00AB4A22" w14:paraId="089FBA23" w14:textId="77777777" w:rsidTr="00AE2D87">
        <w:tc>
          <w:tcPr>
            <w:tcW w:w="695" w:type="dxa"/>
          </w:tcPr>
          <w:p w14:paraId="36C51A63" w14:textId="77777777" w:rsidR="006D0E88" w:rsidRPr="00AB4A22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PvB5</w:t>
            </w:r>
          </w:p>
        </w:tc>
        <w:tc>
          <w:tcPr>
            <w:tcW w:w="1221" w:type="dxa"/>
            <w:shd w:val="clear" w:color="auto" w:fill="auto"/>
          </w:tcPr>
          <w:p w14:paraId="42921B36" w14:textId="77777777" w:rsidR="006D0E88" w:rsidRPr="00AB4A22" w:rsidRDefault="006D0E88" w:rsidP="006D0E88">
            <w:pPr>
              <w:rPr>
                <w:szCs w:val="18"/>
                <w:highlight w:val="yellow"/>
              </w:rPr>
            </w:pPr>
            <w:r w:rsidRPr="00255F50">
              <w:rPr>
                <w:szCs w:val="18"/>
              </w:rPr>
              <w:t>Proeve</w:t>
            </w:r>
          </w:p>
        </w:tc>
        <w:tc>
          <w:tcPr>
            <w:tcW w:w="1392" w:type="dxa"/>
          </w:tcPr>
          <w:p w14:paraId="7A2AB8E3" w14:textId="77777777" w:rsidR="006D0E88" w:rsidRPr="00AB4A22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t>Storingen en onderhoud</w:t>
            </w:r>
          </w:p>
        </w:tc>
        <w:tc>
          <w:tcPr>
            <w:tcW w:w="1747" w:type="dxa"/>
          </w:tcPr>
          <w:p w14:paraId="5403C73D" w14:textId="77777777" w:rsidR="006D0E88" w:rsidRPr="0056283A" w:rsidRDefault="006D0E88" w:rsidP="006D0E88">
            <w:r w:rsidRPr="0056283A">
              <w:rPr>
                <w:b/>
                <w:bCs/>
              </w:rPr>
              <w:t>P3-K2-W5</w:t>
            </w:r>
            <w:r w:rsidRPr="0056283A">
              <w:t xml:space="preserve"> </w:t>
            </w:r>
          </w:p>
          <w:p w14:paraId="2FFF42DB" w14:textId="77777777" w:rsidR="006D0E88" w:rsidRPr="0056283A" w:rsidRDefault="006D0E88" w:rsidP="006D0E88">
            <w:pPr>
              <w:rPr>
                <w:b/>
                <w:bCs/>
              </w:rPr>
            </w:pPr>
            <w:r w:rsidRPr="0056283A">
              <w:t>Lost storingen op</w:t>
            </w:r>
          </w:p>
        </w:tc>
        <w:tc>
          <w:tcPr>
            <w:tcW w:w="571" w:type="dxa"/>
          </w:tcPr>
          <w:p w14:paraId="6EB4A146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229BF2D7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3BFF80C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66" w:type="dxa"/>
          </w:tcPr>
          <w:p w14:paraId="069BCB51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21D38592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4AB7ECC8" w14:textId="77777777" w:rsidR="006D0E88" w:rsidRDefault="006D0E88" w:rsidP="006D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0D039E15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5ED454E8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12CA3ADA" w14:textId="77777777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116" w:type="dxa"/>
          </w:tcPr>
          <w:p w14:paraId="73406641" w14:textId="24D58575" w:rsidR="006D0E88" w:rsidRDefault="006D0E88" w:rsidP="006D0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7D8EA94" w14:textId="77777777" w:rsidR="00A55A02" w:rsidRDefault="00A55A0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BFC87DF" w14:textId="77777777" w:rsidR="00A55A02" w:rsidRDefault="00A55A0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65C10DD" w14:textId="17ABFC58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AD2358" w:rsidRDefault="00CB7A77" w:rsidP="001F5C0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134"/>
      </w:tblGrid>
      <w:tr w:rsidR="0070039F" w:rsidRPr="00AB4A22" w14:paraId="5E4757B0" w14:textId="30928FD4" w:rsidTr="00AE2D87">
        <w:tc>
          <w:tcPr>
            <w:tcW w:w="14596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AE2D87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AE2D87">
        <w:tc>
          <w:tcPr>
            <w:tcW w:w="988" w:type="dxa"/>
            <w:shd w:val="clear" w:color="auto" w:fill="0A62AF"/>
          </w:tcPr>
          <w:p w14:paraId="61ED52A2" w14:textId="431A7E54" w:rsidR="009A69E3" w:rsidRPr="00AE2D87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sz w:val="16"/>
                <w:szCs w:val="16"/>
              </w:rPr>
              <w:br w:type="page"/>
            </w:r>
            <w:r w:rsidR="0071151D" w:rsidRPr="00AE2D87">
              <w:rPr>
                <w:sz w:val="16"/>
                <w:szCs w:val="16"/>
              </w:rPr>
              <w:br w:type="page"/>
            </w:r>
            <w:r w:rsidR="0071151D"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91D4EFF" w14:textId="4F1E8BFD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AE2D87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5C6385" w:rsidRPr="00AE2D87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346FC19" w14:textId="1417C67C" w:rsidR="0071151D" w:rsidRPr="00AE2D87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  <w:r w:rsidR="0071151D"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everancier</w:t>
            </w:r>
          </w:p>
        </w:tc>
        <w:tc>
          <w:tcPr>
            <w:tcW w:w="1134" w:type="dxa"/>
            <w:shd w:val="clear" w:color="auto" w:fill="0A62AF"/>
          </w:tcPr>
          <w:p w14:paraId="6CE1F5A4" w14:textId="7DAFFB42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EAF21BF" w14:textId="63EBECA2" w:rsidR="0071151D" w:rsidRPr="00AE2D8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9332C" w:rsidRPr="00AB4A22" w14:paraId="7751952D" w14:textId="77777777" w:rsidTr="00AE2D87">
        <w:tc>
          <w:tcPr>
            <w:tcW w:w="988" w:type="dxa"/>
          </w:tcPr>
          <w:p w14:paraId="0D0CA508" w14:textId="5FE1A60A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2B751E22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07390C1E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297A61B9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A9332C" w:rsidRPr="00AB5DB2" w:rsidRDefault="00A9332C" w:rsidP="00A9332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A9332C" w:rsidRPr="007D1094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134" w:type="dxa"/>
            <w:shd w:val="clear" w:color="auto" w:fill="auto"/>
          </w:tcPr>
          <w:p w14:paraId="057BBEC1" w14:textId="686B0A56" w:rsidR="00A9332C" w:rsidRPr="00AB4A22" w:rsidRDefault="006D0E88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D6E" w:rsidRPr="00AB4A22" w14:paraId="374F9CA0" w14:textId="77777777" w:rsidTr="00AE2D87">
        <w:tc>
          <w:tcPr>
            <w:tcW w:w="988" w:type="dxa"/>
          </w:tcPr>
          <w:p w14:paraId="4AFCA98B" w14:textId="758D7716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2EE42BB9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auto"/>
          </w:tcPr>
          <w:p w14:paraId="6EB8C9A6" w14:textId="2B0A15E5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5703B3B9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A68B9F" w14:textId="58ECC082" w:rsidR="003D4D6E" w:rsidRDefault="003D4D6E" w:rsidP="004C34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  <w:p w14:paraId="1E0E8BFA" w14:textId="60EFB51A" w:rsidR="003D4D6E" w:rsidRPr="00AB5DB2" w:rsidRDefault="003D4D6E" w:rsidP="00A9332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1CD0EFEA" w14:textId="4C58E471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3D4D6E" w:rsidRPr="007D1094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3D4D6E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219A2865" w:rsidR="003D4D6E" w:rsidRPr="00A9332C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134" w:type="dxa"/>
            <w:shd w:val="clear" w:color="auto" w:fill="auto"/>
          </w:tcPr>
          <w:p w14:paraId="5AB6F130" w14:textId="3EDE8F0D" w:rsidR="003D4D6E" w:rsidRPr="00AB4A22" w:rsidRDefault="006D0E88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D6E" w:rsidRPr="00AB4A22" w14:paraId="19213249" w14:textId="77777777" w:rsidTr="00AE2D87">
        <w:tc>
          <w:tcPr>
            <w:tcW w:w="988" w:type="dxa"/>
          </w:tcPr>
          <w:p w14:paraId="043865F8" w14:textId="3E1567AD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717E62E2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597320F6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44129EEB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vMerge/>
            <w:shd w:val="clear" w:color="auto" w:fill="auto"/>
          </w:tcPr>
          <w:p w14:paraId="1BFCAFD7" w14:textId="79D70BDD" w:rsidR="003D4D6E" w:rsidRPr="00AB5DB2" w:rsidRDefault="003D4D6E" w:rsidP="00A9332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35F3BE5B" w14:textId="57BA2A7C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3D4D6E" w:rsidRPr="007D1094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3D4D6E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3D4D6E" w:rsidRPr="00AB4A22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28C04044" w:rsidR="003D4D6E" w:rsidRPr="00A9332C" w:rsidRDefault="003D4D6E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134" w:type="dxa"/>
            <w:shd w:val="clear" w:color="auto" w:fill="auto"/>
          </w:tcPr>
          <w:p w14:paraId="67DCB539" w14:textId="7D10A085" w:rsidR="003D4D6E" w:rsidRPr="00AB4A22" w:rsidRDefault="006D0E88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332C" w:rsidRPr="00AB4A22" w14:paraId="6B083E5A" w14:textId="77777777" w:rsidTr="00AE2D87">
        <w:tc>
          <w:tcPr>
            <w:tcW w:w="988" w:type="dxa"/>
          </w:tcPr>
          <w:p w14:paraId="2992E78C" w14:textId="1D29ADBE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44D48853" w:rsidR="00A9332C" w:rsidRP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6867E86F" w:rsidR="00A9332C" w:rsidRP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196767A1" w:rsidR="00A9332C" w:rsidRP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000BC14" w14:textId="77777777" w:rsidR="004C346C" w:rsidRDefault="004C346C" w:rsidP="004C34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min </w:t>
            </w:r>
          </w:p>
          <w:p w14:paraId="1DE045DC" w14:textId="51BAB483" w:rsidR="00A9332C" w:rsidRP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09495" w14:textId="0D3AA533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A9332C" w:rsidRPr="007D1094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A9332C" w:rsidRPr="00AB4A22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1DBBE529" w:rsidR="00A9332C" w:rsidRPr="00A9332C" w:rsidRDefault="00A9332C" w:rsidP="00A9332C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134" w:type="dxa"/>
            <w:shd w:val="clear" w:color="auto" w:fill="auto"/>
          </w:tcPr>
          <w:p w14:paraId="0DE0256B" w14:textId="2EF27496" w:rsidR="00A9332C" w:rsidRPr="00AB4A22" w:rsidRDefault="006D0E88" w:rsidP="00A93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62"/>
        <w:gridCol w:w="1476"/>
        <w:gridCol w:w="854"/>
        <w:gridCol w:w="725"/>
        <w:gridCol w:w="493"/>
        <w:gridCol w:w="484"/>
        <w:gridCol w:w="761"/>
        <w:gridCol w:w="1513"/>
        <w:gridCol w:w="942"/>
        <w:gridCol w:w="1295"/>
        <w:gridCol w:w="966"/>
        <w:gridCol w:w="1338"/>
        <w:gridCol w:w="1246"/>
        <w:gridCol w:w="1541"/>
      </w:tblGrid>
      <w:tr w:rsidR="0070039F" w:rsidRPr="00AB4A22" w14:paraId="44D7E5A9" w14:textId="13ECCD95" w:rsidTr="00AE2D87">
        <w:tc>
          <w:tcPr>
            <w:tcW w:w="14596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AE2D87">
        <w:tc>
          <w:tcPr>
            <w:tcW w:w="4510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6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AE2D87" w:rsidRPr="00AB4A22" w14:paraId="711EFF4D" w14:textId="77777777" w:rsidTr="00AE2D87">
        <w:tc>
          <w:tcPr>
            <w:tcW w:w="962" w:type="dxa"/>
            <w:shd w:val="clear" w:color="auto" w:fill="0A62AF"/>
          </w:tcPr>
          <w:p w14:paraId="25400949" w14:textId="6956C88F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sz w:val="16"/>
                <w:szCs w:val="16"/>
              </w:rPr>
              <w:br w:type="page"/>
            </w:r>
            <w:r w:rsidRPr="00AE2D87">
              <w:rPr>
                <w:sz w:val="16"/>
                <w:szCs w:val="16"/>
              </w:rPr>
              <w:br w:type="page"/>
            </w: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28A89EC" w14:textId="611CB45C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76" w:type="dxa"/>
            <w:shd w:val="clear" w:color="auto" w:fill="0A62AF"/>
          </w:tcPr>
          <w:p w14:paraId="77DA1885" w14:textId="7311F2EE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54" w:type="dxa"/>
            <w:shd w:val="clear" w:color="auto" w:fill="0A62AF"/>
          </w:tcPr>
          <w:p w14:paraId="04EB94D7" w14:textId="12A1920B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25" w:type="dxa"/>
            <w:shd w:val="clear" w:color="auto" w:fill="0A62AF"/>
          </w:tcPr>
          <w:p w14:paraId="5CB9AC95" w14:textId="4CB1C7F5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77" w:type="dxa"/>
            <w:gridSpan w:val="2"/>
            <w:shd w:val="clear" w:color="auto" w:fill="0A62AF"/>
          </w:tcPr>
          <w:p w14:paraId="5A1EBDF9" w14:textId="006EDC95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61" w:type="dxa"/>
            <w:shd w:val="clear" w:color="auto" w:fill="0A62AF"/>
          </w:tcPr>
          <w:p w14:paraId="35AF008C" w14:textId="4A6386D1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13" w:type="dxa"/>
            <w:shd w:val="clear" w:color="auto" w:fill="0A62AF"/>
          </w:tcPr>
          <w:p w14:paraId="66DC8966" w14:textId="555B96A4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42" w:type="dxa"/>
            <w:shd w:val="clear" w:color="auto" w:fill="0A62AF"/>
          </w:tcPr>
          <w:p w14:paraId="358FF395" w14:textId="77777777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66" w:type="dxa"/>
            <w:shd w:val="clear" w:color="auto" w:fill="0A62AF"/>
          </w:tcPr>
          <w:p w14:paraId="51C9379E" w14:textId="4B9983EC" w:rsidR="007954BA" w:rsidRPr="00AE2D87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F03D72" w:rsidRPr="00AE2D87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338" w:type="dxa"/>
            <w:shd w:val="clear" w:color="auto" w:fill="0A62AF"/>
          </w:tcPr>
          <w:p w14:paraId="2F678AC8" w14:textId="77777777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6" w:type="dxa"/>
            <w:shd w:val="clear" w:color="auto" w:fill="0A62AF"/>
          </w:tcPr>
          <w:p w14:paraId="3731F68D" w14:textId="77777777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A36D5AC" w14:textId="03B15B69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41" w:type="dxa"/>
            <w:shd w:val="clear" w:color="auto" w:fill="0A62AF"/>
          </w:tcPr>
          <w:p w14:paraId="4AD99F0F" w14:textId="0ED41BB0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2D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243E117" w14:textId="10027F48" w:rsidR="007954BA" w:rsidRPr="00AE2D87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E760E" w:rsidRPr="00AB4A22" w14:paraId="2D72ADF4" w14:textId="77777777" w:rsidTr="00AE2D87">
        <w:tc>
          <w:tcPr>
            <w:tcW w:w="962" w:type="dxa"/>
          </w:tcPr>
          <w:p w14:paraId="4D3525E8" w14:textId="577FB26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76" w:type="dxa"/>
          </w:tcPr>
          <w:p w14:paraId="2D1FD5D2" w14:textId="77777777" w:rsidR="00EE760E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3D9DE8F" w14:textId="7C28FBD2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25" w:type="dxa"/>
            <w:shd w:val="clear" w:color="auto" w:fill="auto"/>
          </w:tcPr>
          <w:p w14:paraId="583BB597" w14:textId="0D71893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5B2510E" w14:textId="3E771E35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61" w:type="dxa"/>
            <w:shd w:val="clear" w:color="auto" w:fill="auto"/>
          </w:tcPr>
          <w:p w14:paraId="4CE7CC1C" w14:textId="754905A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13" w:type="dxa"/>
          </w:tcPr>
          <w:p w14:paraId="2D09B879" w14:textId="39C4C5DF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2" w:type="dxa"/>
          </w:tcPr>
          <w:p w14:paraId="68F6BFDD" w14:textId="7777777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68A5" w14:textId="302CF1A2" w:rsidR="00EE760E" w:rsidRPr="007D1094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38" w:type="dxa"/>
          </w:tcPr>
          <w:p w14:paraId="3D6E8418" w14:textId="45073790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46" w:type="dxa"/>
          </w:tcPr>
          <w:p w14:paraId="07ACC883" w14:textId="631C85C1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41" w:type="dxa"/>
            <w:shd w:val="clear" w:color="auto" w:fill="auto"/>
          </w:tcPr>
          <w:p w14:paraId="53CE53D3" w14:textId="1AA7FD3E" w:rsidR="00EE760E" w:rsidRPr="00AB4A22" w:rsidRDefault="006D0E88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2B76" w:rsidRPr="00AB4A22" w14:paraId="512EF7D5" w14:textId="77777777" w:rsidTr="00AE2D87">
        <w:tc>
          <w:tcPr>
            <w:tcW w:w="962" w:type="dxa"/>
          </w:tcPr>
          <w:p w14:paraId="64431497" w14:textId="64EE66EB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476" w:type="dxa"/>
          </w:tcPr>
          <w:p w14:paraId="7C79C6C9" w14:textId="15B048AA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54" w:type="dxa"/>
            <w:shd w:val="clear" w:color="auto" w:fill="auto"/>
          </w:tcPr>
          <w:p w14:paraId="66CBF65E" w14:textId="26E06771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25" w:type="dxa"/>
            <w:shd w:val="clear" w:color="auto" w:fill="auto"/>
          </w:tcPr>
          <w:p w14:paraId="39B75CF9" w14:textId="57A9BC39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A769AB7" w14:textId="7ACE9C2F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61" w:type="dxa"/>
            <w:vMerge w:val="restart"/>
            <w:shd w:val="clear" w:color="auto" w:fill="auto"/>
          </w:tcPr>
          <w:p w14:paraId="6B3A1D93" w14:textId="3465D359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513" w:type="dxa"/>
          </w:tcPr>
          <w:p w14:paraId="62D51218" w14:textId="06EBB4B3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2324070D" w14:textId="77777777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66" w:type="dxa"/>
          </w:tcPr>
          <w:p w14:paraId="4EC9BEC8" w14:textId="4A71F2C8" w:rsidR="00BC2B76" w:rsidRPr="007D1094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38" w:type="dxa"/>
          </w:tcPr>
          <w:p w14:paraId="36EBA655" w14:textId="77777777" w:rsidR="00BC2B76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7C0E4FA8" w14:textId="41477DBB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41" w:type="dxa"/>
            <w:shd w:val="clear" w:color="auto" w:fill="auto"/>
          </w:tcPr>
          <w:p w14:paraId="6344604B" w14:textId="6CD43804" w:rsidR="00BC2B76" w:rsidRPr="00AB4A22" w:rsidRDefault="006D0E88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2B76" w:rsidRPr="00AB4A22" w14:paraId="2CDA0420" w14:textId="77777777" w:rsidTr="00AE2D87">
        <w:tc>
          <w:tcPr>
            <w:tcW w:w="962" w:type="dxa"/>
          </w:tcPr>
          <w:p w14:paraId="11E69760" w14:textId="78A9EAFE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476" w:type="dxa"/>
          </w:tcPr>
          <w:p w14:paraId="5649EE0E" w14:textId="6B7F4869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54" w:type="dxa"/>
            <w:shd w:val="clear" w:color="auto" w:fill="auto"/>
          </w:tcPr>
          <w:p w14:paraId="6D3E610E" w14:textId="0D09E70C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25" w:type="dxa"/>
            <w:shd w:val="clear" w:color="auto" w:fill="auto"/>
          </w:tcPr>
          <w:p w14:paraId="0D1E4B5A" w14:textId="25A6CE38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E3D7982" w14:textId="634ABB78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61" w:type="dxa"/>
            <w:vMerge/>
            <w:shd w:val="clear" w:color="auto" w:fill="auto"/>
          </w:tcPr>
          <w:p w14:paraId="7E922D9A" w14:textId="3625A586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EED6754" w14:textId="73A0E586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2" w:type="dxa"/>
          </w:tcPr>
          <w:p w14:paraId="24A20385" w14:textId="77777777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14:paraId="66C4F319" w14:textId="78CF8537" w:rsidR="00BC2B76" w:rsidRPr="007D1094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38" w:type="dxa"/>
          </w:tcPr>
          <w:p w14:paraId="2F34BC15" w14:textId="77777777" w:rsidR="00BC2B76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427008B1" w14:textId="532920E3" w:rsidR="00BC2B76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41" w:type="dxa"/>
            <w:shd w:val="clear" w:color="auto" w:fill="auto"/>
          </w:tcPr>
          <w:p w14:paraId="50717D20" w14:textId="56B705F9" w:rsidR="00BC2B76" w:rsidRPr="00AB4A22" w:rsidRDefault="006D0E88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760E" w:rsidRPr="00AB4A22" w14:paraId="16BF34BF" w14:textId="77777777" w:rsidTr="00AE2D87">
        <w:tc>
          <w:tcPr>
            <w:tcW w:w="962" w:type="dxa"/>
          </w:tcPr>
          <w:p w14:paraId="42DD0EC0" w14:textId="55B829C2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476" w:type="dxa"/>
          </w:tcPr>
          <w:p w14:paraId="358BAE66" w14:textId="7D7F4FAF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54" w:type="dxa"/>
            <w:shd w:val="clear" w:color="auto" w:fill="auto"/>
          </w:tcPr>
          <w:p w14:paraId="4AAE3FF1" w14:textId="1820EA88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25" w:type="dxa"/>
            <w:shd w:val="clear" w:color="auto" w:fill="auto"/>
          </w:tcPr>
          <w:p w14:paraId="19D7E5EE" w14:textId="0B420952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A9CAC16" w14:textId="4506E94C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61" w:type="dxa"/>
            <w:shd w:val="clear" w:color="auto" w:fill="auto"/>
          </w:tcPr>
          <w:p w14:paraId="3B1F70BF" w14:textId="2AF54178" w:rsidR="00EE760E" w:rsidRPr="00AB4A22" w:rsidRDefault="00BC2B76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8900E6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513" w:type="dxa"/>
          </w:tcPr>
          <w:p w14:paraId="2656DEC8" w14:textId="089AF115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2" w:type="dxa"/>
          </w:tcPr>
          <w:p w14:paraId="6DAD6529" w14:textId="77777777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14:paraId="7277F9C4" w14:textId="63A71540" w:rsidR="00EE760E" w:rsidRPr="007D1094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38" w:type="dxa"/>
          </w:tcPr>
          <w:p w14:paraId="10474B70" w14:textId="77777777" w:rsidR="00EE760E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0E6097B7" w14:textId="7BC31C8D" w:rsidR="00EE760E" w:rsidRPr="00AB4A22" w:rsidRDefault="00EE760E" w:rsidP="00EE760E">
            <w:pPr>
              <w:rPr>
                <w:rFonts w:ascii="Arial" w:hAnsi="Arial" w:cs="Arial"/>
                <w:sz w:val="20"/>
                <w:szCs w:val="20"/>
              </w:rPr>
            </w:pPr>
            <w:r w:rsidRPr="00A9332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41" w:type="dxa"/>
            <w:shd w:val="clear" w:color="auto" w:fill="auto"/>
          </w:tcPr>
          <w:p w14:paraId="79B458CA" w14:textId="60DFA287" w:rsidR="00EE760E" w:rsidRPr="00AB4A22" w:rsidRDefault="006D0E88" w:rsidP="00EE7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31"/>
        <w:gridCol w:w="1090"/>
        <w:gridCol w:w="958"/>
        <w:gridCol w:w="686"/>
        <w:gridCol w:w="96"/>
        <w:gridCol w:w="885"/>
        <w:gridCol w:w="1560"/>
        <w:gridCol w:w="984"/>
        <w:gridCol w:w="868"/>
        <w:gridCol w:w="977"/>
        <w:gridCol w:w="1039"/>
        <w:gridCol w:w="1129"/>
        <w:gridCol w:w="1276"/>
        <w:gridCol w:w="1517"/>
      </w:tblGrid>
      <w:tr w:rsidR="007D6953" w:rsidRPr="00AB4A22" w14:paraId="264B4229" w14:textId="77777777" w:rsidTr="00AE2D87">
        <w:tc>
          <w:tcPr>
            <w:tcW w:w="14596" w:type="dxa"/>
            <w:gridSpan w:val="14"/>
            <w:shd w:val="clear" w:color="auto" w:fill="auto"/>
          </w:tcPr>
          <w:p w14:paraId="3CEC8AC3" w14:textId="635373D6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AE2D87">
        <w:tc>
          <w:tcPr>
            <w:tcW w:w="4418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AE2D87">
        <w:tc>
          <w:tcPr>
            <w:tcW w:w="1543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4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6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18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0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4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1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0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AE2D87">
        <w:tc>
          <w:tcPr>
            <w:tcW w:w="1543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09" w:type="dxa"/>
            <w:shd w:val="clear" w:color="auto" w:fill="auto"/>
          </w:tcPr>
          <w:p w14:paraId="083A2AB3" w14:textId="15F9C743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</w:tc>
        <w:tc>
          <w:tcPr>
            <w:tcW w:w="974" w:type="dxa"/>
            <w:shd w:val="clear" w:color="auto" w:fill="auto"/>
          </w:tcPr>
          <w:p w14:paraId="3A84CD4D" w14:textId="63684EAC" w:rsidR="005452B2" w:rsidRPr="00F3530C" w:rsidRDefault="00793D1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7EF6B028" w14:textId="12614FF5" w:rsidR="005452B2" w:rsidRPr="00F3530C" w:rsidRDefault="00793D1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8D0FB18" w14:textId="593B6ED3" w:rsidR="005452B2" w:rsidRPr="00F3530C" w:rsidRDefault="00793D1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718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FC70A72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1" w:type="dxa"/>
            <w:shd w:val="clear" w:color="auto" w:fill="auto"/>
          </w:tcPr>
          <w:p w14:paraId="7B4CB36F" w14:textId="0EF8ED75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270" w:type="dxa"/>
            <w:shd w:val="clear" w:color="auto" w:fill="auto"/>
          </w:tcPr>
          <w:p w14:paraId="56257F3D" w14:textId="7DD82EE9" w:rsidR="005452B2" w:rsidRPr="00F3530C" w:rsidRDefault="00404653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Keuzedelen</w:t>
      </w:r>
      <w:r w:rsidR="00CB7A77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773"/>
        <w:gridCol w:w="6823"/>
      </w:tblGrid>
      <w:tr w:rsidR="00E11CA5" w14:paraId="0A4FA470" w14:textId="77777777" w:rsidTr="00AE2D87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23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00AE2D87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6823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C34B7F" w:rsidRPr="00AB4A22" w14:paraId="528086F9" w14:textId="77777777" w:rsidTr="00AE2D87">
        <w:tc>
          <w:tcPr>
            <w:tcW w:w="4673" w:type="dxa"/>
            <w:gridSpan w:val="4"/>
            <w:shd w:val="clear" w:color="auto" w:fill="auto"/>
          </w:tcPr>
          <w:p w14:paraId="7B707658" w14:textId="0DFD71FB" w:rsidR="00C34B7F" w:rsidRPr="00285B00" w:rsidRDefault="00C34B7F" w:rsidP="00C34B7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85B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247909FA" w14:textId="537E6065" w:rsidR="00C34B7F" w:rsidRPr="009059A3" w:rsidRDefault="00C34B7F" w:rsidP="00C34B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00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Verdieping blijvend fit, veilig en gezond bewegen</w:t>
            </w:r>
            <w:r w:rsidRPr="009059A3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B7A77" w:rsidRPr="00AB4A22" w14:paraId="0600985A" w14:textId="77777777" w:rsidTr="00AE2D87">
        <w:tc>
          <w:tcPr>
            <w:tcW w:w="4673" w:type="dxa"/>
            <w:gridSpan w:val="4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2779C829" w14:textId="2C8747CD" w:rsidR="00CB7A77" w:rsidRPr="009059A3" w:rsidRDefault="005032DE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9A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K0517</w:t>
            </w:r>
          </w:p>
        </w:tc>
      </w:tr>
      <w:tr w:rsidR="00004A30" w:rsidRPr="00AB4A22" w14:paraId="6260E701" w14:textId="77777777" w:rsidTr="00AE2D87">
        <w:tc>
          <w:tcPr>
            <w:tcW w:w="4673" w:type="dxa"/>
            <w:gridSpan w:val="4"/>
            <w:shd w:val="clear" w:color="auto" w:fill="auto"/>
          </w:tcPr>
          <w:p w14:paraId="520D90D0" w14:textId="3FF7EBB7" w:rsidR="00776B0D" w:rsidRPr="007E7231" w:rsidRDefault="00004A30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</w:t>
            </w:r>
            <w:r w:rsidR="00776B0D">
              <w:rPr>
                <w:rFonts w:ascii="Arial" w:hAnsi="Arial" w:cs="Arial"/>
                <w:b/>
                <w:sz w:val="20"/>
                <w:szCs w:val="20"/>
              </w:rPr>
              <w:t>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6D79528D" w14:textId="7BE06F65" w:rsidR="00004A30" w:rsidRPr="00AB4A22" w:rsidRDefault="00776B0D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776B0D" w:rsidRPr="00AB4A22" w14:paraId="7384A817" w14:textId="199DA8F4" w:rsidTr="00AE2D87">
        <w:tc>
          <w:tcPr>
            <w:tcW w:w="1696" w:type="dxa"/>
            <w:shd w:val="clear" w:color="auto" w:fill="0A62AF"/>
          </w:tcPr>
          <w:p w14:paraId="5FE164CC" w14:textId="681BE8E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4E4D779" w14:textId="130EAD5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A2B3657" w14:textId="351BF9EF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9B02D98" w14:textId="4AAF6B98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40F0BBF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DE6520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776B0D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22ECDA6F" w14:textId="4280B09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B3084" w:rsidRPr="00AB4A22" w14:paraId="0FC5A90D" w14:textId="5F5269D3" w:rsidTr="00AE2D87">
        <w:tc>
          <w:tcPr>
            <w:tcW w:w="1696" w:type="dxa"/>
            <w:shd w:val="clear" w:color="auto" w:fill="auto"/>
          </w:tcPr>
          <w:p w14:paraId="43317D68" w14:textId="3F7C83B0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5CA4CCC8" w14:textId="26D4DB45" w:rsidR="00BB3084" w:rsidRPr="00AB4A22" w:rsidRDefault="00BB3084" w:rsidP="00BB308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Verdieping blijvend fit</w:t>
            </w:r>
          </w:p>
        </w:tc>
        <w:tc>
          <w:tcPr>
            <w:tcW w:w="708" w:type="dxa"/>
            <w:shd w:val="clear" w:color="auto" w:fill="auto"/>
          </w:tcPr>
          <w:p w14:paraId="3950F1DE" w14:textId="4EECA1DC" w:rsidR="00BB3084" w:rsidRPr="00AB4A22" w:rsidRDefault="00BB3084" w:rsidP="00BB308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715BA9FC" w14:textId="670A4CD0" w:rsidR="00BB3084" w:rsidRPr="00AB4A22" w:rsidRDefault="00BB3084" w:rsidP="00BB308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4952EAB" w14:textId="1131A3E1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47D1B413" w14:textId="386899D3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1D07B8BB" w14:textId="1FE1F824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4C469B26" w14:textId="77777777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4BBAEA01" w14:textId="763E1CC8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CB0031A" w14:textId="129A52BF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25BA968F" w14:textId="77777777" w:rsidR="00BB3084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BB3084" w:rsidRPr="00AB4A22" w:rsidRDefault="00BB3084" w:rsidP="00BB3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D97FCE" w14:textId="0EC83288" w:rsidR="00BB3084" w:rsidRPr="00AB4A22" w:rsidRDefault="006D5C55" w:rsidP="00BB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276" w:type="dxa"/>
            <w:shd w:val="clear" w:color="auto" w:fill="auto"/>
          </w:tcPr>
          <w:p w14:paraId="61BFA263" w14:textId="02B980D2" w:rsidR="00BB3084" w:rsidRPr="00AB4A22" w:rsidRDefault="006D0E88" w:rsidP="00BB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9D56EF9" w14:textId="77777777" w:rsidR="00404653" w:rsidRDefault="00404653" w:rsidP="00AB4A22">
      <w:pPr>
        <w:rPr>
          <w:rFonts w:ascii="Arial" w:hAnsi="Arial" w:cs="Arial"/>
          <w:sz w:val="20"/>
          <w:szCs w:val="20"/>
        </w:rPr>
      </w:pPr>
    </w:p>
    <w:p w14:paraId="52D3FBF2" w14:textId="77777777" w:rsidR="00404653" w:rsidRPr="00AB4A22" w:rsidRDefault="0040465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3806BF" w:rsidRPr="00AB4A22" w14:paraId="259B00AE" w14:textId="77777777" w:rsidTr="00AE2D87">
        <w:tc>
          <w:tcPr>
            <w:tcW w:w="4673" w:type="dxa"/>
            <w:gridSpan w:val="4"/>
            <w:shd w:val="clear" w:color="auto" w:fill="auto"/>
          </w:tcPr>
          <w:p w14:paraId="066C67AE" w14:textId="77777777" w:rsidR="003806BF" w:rsidRPr="003F54F4" w:rsidRDefault="003806BF" w:rsidP="1F889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4F4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07D2307E" w14:textId="1771E129" w:rsidR="003806BF" w:rsidRPr="003F54F4" w:rsidRDefault="0026774D" w:rsidP="1F8895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54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Digitale vaardigheden </w:t>
            </w:r>
            <w:r w:rsidR="00356DA8" w:rsidRPr="003F54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gevorderd</w:t>
            </w:r>
          </w:p>
        </w:tc>
      </w:tr>
      <w:tr w:rsidR="003806BF" w:rsidRPr="00AB4A22" w14:paraId="38DF397B" w14:textId="77777777" w:rsidTr="00AE2D87">
        <w:tc>
          <w:tcPr>
            <w:tcW w:w="4673" w:type="dxa"/>
            <w:gridSpan w:val="4"/>
            <w:shd w:val="clear" w:color="auto" w:fill="auto"/>
          </w:tcPr>
          <w:p w14:paraId="4675E1D0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3364B0CB" w14:textId="0B7884D3" w:rsidR="003806BF" w:rsidRPr="009059A3" w:rsidRDefault="00DB1D69" w:rsidP="1F8895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F8895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K0</w:t>
            </w:r>
            <w:r w:rsidR="2008F5C7" w:rsidRPr="1F8895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356D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</w:tr>
      <w:tr w:rsidR="003806BF" w:rsidRPr="00AB4A22" w14:paraId="3288C213" w14:textId="77777777" w:rsidTr="00AE2D87">
        <w:tc>
          <w:tcPr>
            <w:tcW w:w="4673" w:type="dxa"/>
            <w:gridSpan w:val="4"/>
            <w:shd w:val="clear" w:color="auto" w:fill="auto"/>
          </w:tcPr>
          <w:p w14:paraId="66AD0670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16DCDFF7" w14:textId="77777777" w:rsidR="003806BF" w:rsidRPr="00AB4A22" w:rsidRDefault="003806BF" w:rsidP="00C344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3806BF" w:rsidRPr="00AB4A22" w14:paraId="0704EAF9" w14:textId="77777777" w:rsidTr="00AE2D87">
        <w:tc>
          <w:tcPr>
            <w:tcW w:w="1696" w:type="dxa"/>
            <w:shd w:val="clear" w:color="auto" w:fill="0A62AF"/>
          </w:tcPr>
          <w:p w14:paraId="438A2759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6145002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44E2BEC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5F7FCB5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5A6B53F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78417B7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118E9B8E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6F2426C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6EAE6AD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CA05296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4" w:type="dxa"/>
            <w:shd w:val="clear" w:color="auto" w:fill="0A62AF"/>
          </w:tcPr>
          <w:p w14:paraId="5D8D393B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DD96647" w14:textId="77777777" w:rsidR="003806BF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8355D19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624187D5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423C30" w:rsidRPr="00AB4A22" w14:paraId="7B7B2588" w14:textId="77777777" w:rsidTr="00AE2D87">
        <w:tc>
          <w:tcPr>
            <w:tcW w:w="1696" w:type="dxa"/>
            <w:shd w:val="clear" w:color="auto" w:fill="auto"/>
          </w:tcPr>
          <w:p w14:paraId="62B6F7D8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204F0BD0" w14:textId="3410AD5A" w:rsidR="00423C30" w:rsidRPr="00AB4A22" w:rsidRDefault="00561ED0" w:rsidP="1F889595">
            <w:r>
              <w:rPr>
                <w:rFonts w:ascii="Arial" w:hAnsi="Arial" w:cs="Arial"/>
                <w:sz w:val="20"/>
                <w:szCs w:val="20"/>
              </w:rPr>
              <w:t>Digitale vaardigheden gevorderd</w:t>
            </w:r>
          </w:p>
        </w:tc>
        <w:tc>
          <w:tcPr>
            <w:tcW w:w="708" w:type="dxa"/>
            <w:shd w:val="clear" w:color="auto" w:fill="auto"/>
          </w:tcPr>
          <w:p w14:paraId="1384E516" w14:textId="77777777" w:rsidR="00423C30" w:rsidRPr="00AB4A22" w:rsidRDefault="00423C30" w:rsidP="00423C3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6C552B25" w14:textId="77777777" w:rsidR="00423C30" w:rsidRPr="00AB4A22" w:rsidRDefault="00423C30" w:rsidP="00423C3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1A652673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3580D4EE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2A758F6B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7B0BD75B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1051B5F2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29BDD05E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71EF7C9D" w14:textId="77777777" w:rsidR="00423C30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B8C8468" w14:textId="77777777" w:rsidR="00423C30" w:rsidRPr="00AB4A22" w:rsidRDefault="00423C30" w:rsidP="00423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C03684" w14:textId="017CEC0D" w:rsidR="00423C30" w:rsidRPr="00AB4A22" w:rsidRDefault="00E7620F" w:rsidP="0042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you can learn</w:t>
            </w:r>
          </w:p>
        </w:tc>
        <w:tc>
          <w:tcPr>
            <w:tcW w:w="1276" w:type="dxa"/>
            <w:shd w:val="clear" w:color="auto" w:fill="auto"/>
          </w:tcPr>
          <w:p w14:paraId="70F82A49" w14:textId="1EB4DBC7" w:rsidR="00423C30" w:rsidRPr="00AB4A22" w:rsidRDefault="006D0E88" w:rsidP="0042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06BF" w:rsidRPr="00AB4A22" w14:paraId="25E68E2E" w14:textId="77777777" w:rsidTr="00AE2D87">
        <w:tc>
          <w:tcPr>
            <w:tcW w:w="4673" w:type="dxa"/>
            <w:gridSpan w:val="4"/>
            <w:shd w:val="clear" w:color="auto" w:fill="auto"/>
          </w:tcPr>
          <w:p w14:paraId="5E06EE50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4AF14B67" w14:textId="1427EE30" w:rsidR="003806BF" w:rsidRPr="00DC797A" w:rsidRDefault="00CF622E" w:rsidP="00C3441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797A">
              <w:rPr>
                <w:b/>
                <w:bCs/>
                <w:i/>
                <w:iCs/>
              </w:rPr>
              <w:t>Verdieping licht - geschikt voor niveau 4</w:t>
            </w:r>
          </w:p>
        </w:tc>
      </w:tr>
      <w:tr w:rsidR="003806BF" w:rsidRPr="00AB4A22" w14:paraId="191434E9" w14:textId="77777777" w:rsidTr="00AE2D87">
        <w:tc>
          <w:tcPr>
            <w:tcW w:w="4673" w:type="dxa"/>
            <w:gridSpan w:val="4"/>
            <w:shd w:val="clear" w:color="auto" w:fill="auto"/>
          </w:tcPr>
          <w:p w14:paraId="18E9336F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4566F00E" w14:textId="71237C88" w:rsidR="003806BF" w:rsidRPr="009059A3" w:rsidRDefault="00C11111" w:rsidP="00C34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9A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K1</w:t>
            </w:r>
            <w:r w:rsidR="00DC797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344</w:t>
            </w:r>
          </w:p>
        </w:tc>
      </w:tr>
      <w:tr w:rsidR="003806BF" w:rsidRPr="00AB4A22" w14:paraId="0BBD42E6" w14:textId="77777777" w:rsidTr="00AE2D87">
        <w:tc>
          <w:tcPr>
            <w:tcW w:w="4673" w:type="dxa"/>
            <w:gridSpan w:val="4"/>
            <w:shd w:val="clear" w:color="auto" w:fill="auto"/>
          </w:tcPr>
          <w:p w14:paraId="373E90BB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764337B6" w14:textId="77777777" w:rsidR="003806BF" w:rsidRPr="00AB4A22" w:rsidRDefault="003806BF" w:rsidP="00C344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3806BF" w:rsidRPr="00AB4A22" w14:paraId="1EB42264" w14:textId="77777777" w:rsidTr="00AE2D87">
        <w:tc>
          <w:tcPr>
            <w:tcW w:w="1696" w:type="dxa"/>
            <w:shd w:val="clear" w:color="auto" w:fill="0A62AF"/>
          </w:tcPr>
          <w:p w14:paraId="76BC15BE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89B0FF6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5FC0269C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9960B22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C35F6BC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D476CE6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829B542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31B68A3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D8A0FE1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48FFC55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4"/>
            </w:r>
          </w:p>
        </w:tc>
        <w:tc>
          <w:tcPr>
            <w:tcW w:w="1134" w:type="dxa"/>
            <w:shd w:val="clear" w:color="auto" w:fill="0A62AF"/>
          </w:tcPr>
          <w:p w14:paraId="52D041AA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A73E91B" w14:textId="77777777" w:rsidR="003806BF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BC27C2F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1F230CF0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33913" w:rsidRPr="00AB4A22" w14:paraId="39BA5289" w14:textId="77777777" w:rsidTr="00AE2D87">
        <w:tc>
          <w:tcPr>
            <w:tcW w:w="1696" w:type="dxa"/>
            <w:shd w:val="clear" w:color="auto" w:fill="auto"/>
          </w:tcPr>
          <w:p w14:paraId="7F980993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06B455E6" w14:textId="48A926C8" w:rsidR="00133913" w:rsidRPr="00AB4A22" w:rsidRDefault="00DC797A" w:rsidP="001339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t>Verdieping licht - geschikt voor niveau 4</w:t>
            </w:r>
          </w:p>
        </w:tc>
        <w:tc>
          <w:tcPr>
            <w:tcW w:w="708" w:type="dxa"/>
            <w:shd w:val="clear" w:color="auto" w:fill="auto"/>
          </w:tcPr>
          <w:p w14:paraId="4F501805" w14:textId="77777777" w:rsidR="00133913" w:rsidRPr="00AB4A22" w:rsidRDefault="00133913" w:rsidP="001339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4EB64BE3" w14:textId="77777777" w:rsidR="00133913" w:rsidRPr="008900E6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008900E6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428A15A9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466DD833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7F0BF444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08A6C972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018ACDE5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45097580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16ED88E5" w14:textId="77777777" w:rsidR="00133913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1A96C85" w14:textId="77777777" w:rsidR="00133913" w:rsidRPr="00AB4A22" w:rsidRDefault="00133913" w:rsidP="00133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B4EE0D" w14:textId="45D1F097" w:rsidR="00133913" w:rsidRPr="00AB4A22" w:rsidRDefault="00B87A28" w:rsidP="0013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6" w:type="dxa"/>
            <w:shd w:val="clear" w:color="auto" w:fill="auto"/>
          </w:tcPr>
          <w:p w14:paraId="771D4A5A" w14:textId="52BE5C12" w:rsidR="00133913" w:rsidRPr="00AB4A22" w:rsidRDefault="006D0E88" w:rsidP="0013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FEFCFE1" w14:textId="77777777" w:rsidR="003806BF" w:rsidRDefault="003806BF" w:rsidP="00AB4A22">
      <w:pPr>
        <w:rPr>
          <w:rFonts w:ascii="Arial" w:hAnsi="Arial" w:cs="Arial"/>
          <w:sz w:val="20"/>
          <w:szCs w:val="20"/>
        </w:rPr>
      </w:pPr>
    </w:p>
    <w:p w14:paraId="51C18510" w14:textId="77777777" w:rsidR="00404653" w:rsidRDefault="00404653" w:rsidP="00AB4A22">
      <w:pPr>
        <w:rPr>
          <w:rFonts w:ascii="Arial" w:hAnsi="Arial" w:cs="Arial"/>
          <w:sz w:val="20"/>
          <w:szCs w:val="20"/>
        </w:rPr>
      </w:pPr>
    </w:p>
    <w:p w14:paraId="7F543B04" w14:textId="77777777" w:rsidR="00404653" w:rsidRDefault="00404653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3806BF" w:rsidRPr="00AB4A22" w14:paraId="7ADE4C8B" w14:textId="77777777" w:rsidTr="00AE2D87">
        <w:tc>
          <w:tcPr>
            <w:tcW w:w="4673" w:type="dxa"/>
            <w:gridSpan w:val="4"/>
            <w:shd w:val="clear" w:color="auto" w:fill="auto"/>
          </w:tcPr>
          <w:p w14:paraId="764626FA" w14:textId="77777777" w:rsidR="003806BF" w:rsidRPr="00285B00" w:rsidRDefault="003806BF" w:rsidP="00C344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85B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7C5242EC" w14:textId="3D618206" w:rsidR="003806BF" w:rsidRPr="009059A3" w:rsidRDefault="00887D28" w:rsidP="00C34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00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  <w:t>Artistiek inzicht</w:t>
            </w:r>
          </w:p>
        </w:tc>
      </w:tr>
      <w:tr w:rsidR="003806BF" w:rsidRPr="00AB4A22" w14:paraId="25021E3B" w14:textId="77777777" w:rsidTr="00AE2D87">
        <w:tc>
          <w:tcPr>
            <w:tcW w:w="4673" w:type="dxa"/>
            <w:gridSpan w:val="4"/>
            <w:shd w:val="clear" w:color="auto" w:fill="auto"/>
          </w:tcPr>
          <w:p w14:paraId="3D2B7798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4797C8E0" w14:textId="0D25A5AE" w:rsidR="003806BF" w:rsidRPr="009059A3" w:rsidRDefault="00BA25F8" w:rsidP="00C34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9A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K0718</w:t>
            </w:r>
          </w:p>
        </w:tc>
      </w:tr>
      <w:tr w:rsidR="003806BF" w:rsidRPr="00AB4A22" w14:paraId="7D61A17A" w14:textId="77777777" w:rsidTr="00AE2D87">
        <w:tc>
          <w:tcPr>
            <w:tcW w:w="4673" w:type="dxa"/>
            <w:gridSpan w:val="4"/>
            <w:shd w:val="clear" w:color="auto" w:fill="auto"/>
          </w:tcPr>
          <w:p w14:paraId="5D4E83A4" w14:textId="77777777" w:rsidR="003806BF" w:rsidRPr="007E7231" w:rsidRDefault="003806BF" w:rsidP="00C344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281D0BFD" w14:textId="77777777" w:rsidR="003806BF" w:rsidRPr="00AB4A22" w:rsidRDefault="003806BF" w:rsidP="00C344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3806BF" w:rsidRPr="00AB4A22" w14:paraId="66DBED07" w14:textId="77777777" w:rsidTr="00AE2D87">
        <w:tc>
          <w:tcPr>
            <w:tcW w:w="1696" w:type="dxa"/>
            <w:shd w:val="clear" w:color="auto" w:fill="0A62AF"/>
          </w:tcPr>
          <w:p w14:paraId="257CCAD8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3F7E8E52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526AF0F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816D965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F9ED6C6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BA25707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DF16D00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71EF8173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C45FA90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3AA1B6F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5"/>
            </w:r>
          </w:p>
        </w:tc>
        <w:tc>
          <w:tcPr>
            <w:tcW w:w="1134" w:type="dxa"/>
            <w:shd w:val="clear" w:color="auto" w:fill="0A62AF"/>
          </w:tcPr>
          <w:p w14:paraId="5FEB6935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5300811" w14:textId="77777777" w:rsidR="003806BF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EB27101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1EA624BB" w14:textId="77777777" w:rsidR="003806BF" w:rsidRPr="007E7231" w:rsidRDefault="003806BF" w:rsidP="00C344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806BF" w:rsidRPr="00AB4A22" w14:paraId="75DB94A5" w14:textId="77777777" w:rsidTr="00AE2D87">
        <w:tc>
          <w:tcPr>
            <w:tcW w:w="1696" w:type="dxa"/>
            <w:shd w:val="clear" w:color="auto" w:fill="auto"/>
          </w:tcPr>
          <w:p w14:paraId="1E21103E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7578E72C" w14:textId="77777777" w:rsidR="003806BF" w:rsidRPr="00AB4A22" w:rsidRDefault="003806BF" w:rsidP="00C3441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Verdieping blijvend fit</w:t>
            </w:r>
          </w:p>
        </w:tc>
        <w:tc>
          <w:tcPr>
            <w:tcW w:w="708" w:type="dxa"/>
            <w:shd w:val="clear" w:color="auto" w:fill="auto"/>
          </w:tcPr>
          <w:p w14:paraId="3A497C38" w14:textId="77777777" w:rsidR="003806BF" w:rsidRPr="00AB4A22" w:rsidRDefault="003806BF" w:rsidP="00C3441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302F464A" w14:textId="77777777" w:rsidR="003806BF" w:rsidRPr="008900E6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8900E6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20A84579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727DFC75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664B1BF9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6A7D08E1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59CA8F61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4AEB6ECE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4506A443" w14:textId="77777777" w:rsidR="003806BF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AD8667F" w14:textId="77777777" w:rsidR="003806BF" w:rsidRPr="00AB4A22" w:rsidRDefault="003806BF" w:rsidP="00C34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E0ECE7" w14:textId="03C46AE8" w:rsidR="003806BF" w:rsidRPr="00AB4A22" w:rsidRDefault="00285B00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276" w:type="dxa"/>
            <w:shd w:val="clear" w:color="auto" w:fill="auto"/>
          </w:tcPr>
          <w:p w14:paraId="31ED40CC" w14:textId="647E0C50" w:rsidR="003806BF" w:rsidRPr="00AB4A22" w:rsidRDefault="006D0E88" w:rsidP="00C34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E582311" w14:textId="77777777" w:rsidR="003806BF" w:rsidRDefault="003806BF" w:rsidP="00AB4A22">
      <w:pPr>
        <w:rPr>
          <w:rFonts w:ascii="Arial" w:hAnsi="Arial" w:cs="Arial"/>
          <w:sz w:val="20"/>
          <w:szCs w:val="20"/>
        </w:rPr>
      </w:pPr>
    </w:p>
    <w:p w14:paraId="6FC7A5E3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3A3C093E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7FF7F2ED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43514109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604442F9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2A12846D" w14:textId="77777777" w:rsidR="00756ECE" w:rsidRDefault="00756ECE" w:rsidP="00AB4A22">
      <w:pPr>
        <w:rPr>
          <w:rFonts w:ascii="Arial" w:hAnsi="Arial" w:cs="Arial"/>
          <w:sz w:val="20"/>
          <w:szCs w:val="20"/>
        </w:rPr>
      </w:pPr>
    </w:p>
    <w:p w14:paraId="76149ADF" w14:textId="77777777" w:rsidR="00756ECE" w:rsidRPr="00AB4A22" w:rsidRDefault="00756EC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21ED1" w:rsidRPr="00AB4A22" w14:paraId="780ED79E" w14:textId="77777777">
        <w:tc>
          <w:tcPr>
            <w:tcW w:w="4673" w:type="dxa"/>
            <w:gridSpan w:val="4"/>
            <w:shd w:val="clear" w:color="auto" w:fill="auto"/>
          </w:tcPr>
          <w:p w14:paraId="0B86AE0F" w14:textId="77777777" w:rsidR="00F21ED1" w:rsidRPr="007E7231" w:rsidRDefault="00F21E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48D03F07" w14:textId="6B75674C" w:rsidR="00F21ED1" w:rsidRPr="008F63B9" w:rsidRDefault="008F63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63B9">
              <w:rPr>
                <w:b/>
                <w:bCs/>
                <w:i/>
                <w:iCs/>
              </w:rPr>
              <w:t>Verdieping geluid - geschikt voor niveau 3 en 4</w:t>
            </w:r>
          </w:p>
        </w:tc>
      </w:tr>
      <w:tr w:rsidR="00F21ED1" w:rsidRPr="00AB4A22" w14:paraId="4235411D" w14:textId="77777777">
        <w:tc>
          <w:tcPr>
            <w:tcW w:w="4673" w:type="dxa"/>
            <w:gridSpan w:val="4"/>
            <w:shd w:val="clear" w:color="auto" w:fill="auto"/>
          </w:tcPr>
          <w:p w14:paraId="6C72ADB3" w14:textId="77777777" w:rsidR="00F21ED1" w:rsidRPr="007E7231" w:rsidRDefault="00F21E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067E9C0D" w14:textId="796D6A15" w:rsidR="00F21ED1" w:rsidRPr="009059A3" w:rsidRDefault="00F21E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9A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K1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34</w:t>
            </w:r>
            <w:r w:rsidR="008F63B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F21ED1" w:rsidRPr="00AB4A22" w14:paraId="7D81405D" w14:textId="77777777">
        <w:tc>
          <w:tcPr>
            <w:tcW w:w="4673" w:type="dxa"/>
            <w:gridSpan w:val="4"/>
            <w:shd w:val="clear" w:color="auto" w:fill="auto"/>
          </w:tcPr>
          <w:p w14:paraId="100FDDB0" w14:textId="77777777" w:rsidR="00F21ED1" w:rsidRPr="007E7231" w:rsidRDefault="00F21E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4BB86ED8" w14:textId="77777777" w:rsidR="00F21ED1" w:rsidRPr="00AB4A22" w:rsidRDefault="00F21ED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F21ED1" w:rsidRPr="00AB4A22" w14:paraId="3483F43F" w14:textId="77777777">
        <w:tc>
          <w:tcPr>
            <w:tcW w:w="1696" w:type="dxa"/>
            <w:shd w:val="clear" w:color="auto" w:fill="0A62AF"/>
          </w:tcPr>
          <w:p w14:paraId="628F1F34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7ACEBA1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2FD83BE2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157E1004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03924CC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B457A8E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437B6843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705BA189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65104C0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D2FF684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6"/>
            </w:r>
          </w:p>
        </w:tc>
        <w:tc>
          <w:tcPr>
            <w:tcW w:w="1134" w:type="dxa"/>
            <w:shd w:val="clear" w:color="auto" w:fill="0A62AF"/>
          </w:tcPr>
          <w:p w14:paraId="64110BB4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CFAEC00" w14:textId="77777777" w:rsidR="00F21ED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13CC69E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539C76BC" w14:textId="77777777" w:rsidR="00F21ED1" w:rsidRPr="007E7231" w:rsidRDefault="00F21E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F21ED1" w:rsidRPr="00AB4A22" w14:paraId="11866146" w14:textId="77777777">
        <w:tc>
          <w:tcPr>
            <w:tcW w:w="1696" w:type="dxa"/>
            <w:shd w:val="clear" w:color="auto" w:fill="auto"/>
          </w:tcPr>
          <w:p w14:paraId="453DE895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731071D8" w14:textId="3CF21EE3" w:rsidR="00F21ED1" w:rsidRPr="00AB4A22" w:rsidRDefault="008F63B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t>Verdieping geluid - geschikt voor niveau 3 en 4</w:t>
            </w:r>
          </w:p>
        </w:tc>
        <w:tc>
          <w:tcPr>
            <w:tcW w:w="708" w:type="dxa"/>
            <w:shd w:val="clear" w:color="auto" w:fill="auto"/>
          </w:tcPr>
          <w:p w14:paraId="58EC63E1" w14:textId="77777777" w:rsidR="00F21ED1" w:rsidRPr="00AB4A22" w:rsidRDefault="00F21ED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7FC084AD" w14:textId="77777777" w:rsidR="00F21ED1" w:rsidRPr="008900E6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008900E6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17AEEE2A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2CF38AEA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1624FBB1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23D8701F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41521F4B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06874569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0E7E735C" w14:textId="77777777" w:rsidR="00F21ED1" w:rsidRDefault="00F21E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41C5C54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0EB610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6" w:type="dxa"/>
            <w:shd w:val="clear" w:color="auto" w:fill="auto"/>
          </w:tcPr>
          <w:p w14:paraId="226B82D1" w14:textId="77777777" w:rsidR="00F21ED1" w:rsidRPr="00AB4A22" w:rsidRDefault="00F21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C1636D" w14:textId="77777777" w:rsidR="00756ECE" w:rsidRDefault="00756ECE" w:rsidP="00BA25F8">
      <w:pPr>
        <w:rPr>
          <w:rFonts w:ascii="Arial" w:hAnsi="Arial" w:cs="Arial"/>
          <w:sz w:val="20"/>
          <w:szCs w:val="20"/>
        </w:rPr>
      </w:pPr>
    </w:p>
    <w:p w14:paraId="02CC00CD" w14:textId="77777777" w:rsidR="00404653" w:rsidRDefault="00404653" w:rsidP="00BA25F8">
      <w:pPr>
        <w:rPr>
          <w:rFonts w:ascii="Arial" w:hAnsi="Arial" w:cs="Arial"/>
          <w:sz w:val="20"/>
          <w:szCs w:val="20"/>
        </w:rPr>
      </w:pPr>
    </w:p>
    <w:p w14:paraId="39A91F17" w14:textId="77777777" w:rsidR="00404653" w:rsidRDefault="00404653" w:rsidP="00BA25F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756ECE" w:rsidRPr="00AB4A22" w14:paraId="455337BB" w14:textId="77777777">
        <w:tc>
          <w:tcPr>
            <w:tcW w:w="4673" w:type="dxa"/>
            <w:gridSpan w:val="4"/>
            <w:shd w:val="clear" w:color="auto" w:fill="auto"/>
          </w:tcPr>
          <w:p w14:paraId="6610022B" w14:textId="77777777" w:rsidR="00756ECE" w:rsidRPr="007E7231" w:rsidRDefault="00756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0F3026F5" w14:textId="73FE5CA7" w:rsidR="00756ECE" w:rsidRPr="00314E3B" w:rsidRDefault="0089502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14E3B">
              <w:rPr>
                <w:b/>
                <w:bCs/>
                <w:i/>
                <w:iCs/>
              </w:rPr>
              <w:t>Live beeld</w:t>
            </w:r>
          </w:p>
        </w:tc>
      </w:tr>
      <w:tr w:rsidR="00756ECE" w:rsidRPr="00AB4A22" w14:paraId="65534BF9" w14:textId="77777777">
        <w:tc>
          <w:tcPr>
            <w:tcW w:w="4673" w:type="dxa"/>
            <w:gridSpan w:val="4"/>
            <w:shd w:val="clear" w:color="auto" w:fill="auto"/>
          </w:tcPr>
          <w:p w14:paraId="248DD9A7" w14:textId="77777777" w:rsidR="00756ECE" w:rsidRPr="007E7231" w:rsidRDefault="00756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70E3918A" w14:textId="758BB16B" w:rsidR="00756ECE" w:rsidRPr="009059A3" w:rsidRDefault="00756E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9A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K1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89502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26</w:t>
            </w:r>
          </w:p>
        </w:tc>
      </w:tr>
      <w:tr w:rsidR="00756ECE" w:rsidRPr="00AB4A22" w14:paraId="787BCE7E" w14:textId="77777777">
        <w:tc>
          <w:tcPr>
            <w:tcW w:w="4673" w:type="dxa"/>
            <w:gridSpan w:val="4"/>
            <w:shd w:val="clear" w:color="auto" w:fill="auto"/>
          </w:tcPr>
          <w:p w14:paraId="47967E93" w14:textId="77777777" w:rsidR="00756ECE" w:rsidRPr="007E7231" w:rsidRDefault="00756E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9923" w:type="dxa"/>
            <w:gridSpan w:val="9"/>
            <w:shd w:val="clear" w:color="auto" w:fill="auto"/>
          </w:tcPr>
          <w:p w14:paraId="7382B58D" w14:textId="77777777" w:rsidR="00756ECE" w:rsidRPr="00AB4A22" w:rsidRDefault="00756E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756ECE" w:rsidRPr="00AB4A22" w14:paraId="22A2D1E9" w14:textId="77777777">
        <w:tc>
          <w:tcPr>
            <w:tcW w:w="1696" w:type="dxa"/>
            <w:shd w:val="clear" w:color="auto" w:fill="0A62AF"/>
          </w:tcPr>
          <w:p w14:paraId="40ADA3BF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06FA67C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652C38E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024F6A1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5164260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1FD2616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67AAB8DC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B82C9D6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385CF2B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F694F7B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7"/>
            </w:r>
          </w:p>
        </w:tc>
        <w:tc>
          <w:tcPr>
            <w:tcW w:w="1134" w:type="dxa"/>
            <w:shd w:val="clear" w:color="auto" w:fill="0A62AF"/>
          </w:tcPr>
          <w:p w14:paraId="461AF7A0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9A9C14" w14:textId="77777777" w:rsidR="00756ECE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2D6274C6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276" w:type="dxa"/>
            <w:shd w:val="clear" w:color="auto" w:fill="0A62AF"/>
          </w:tcPr>
          <w:p w14:paraId="35268AAD" w14:textId="77777777" w:rsidR="00756ECE" w:rsidRPr="007E7231" w:rsidRDefault="00756E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56ECE" w:rsidRPr="00AB4A22" w14:paraId="6EECD04D" w14:textId="77777777">
        <w:tc>
          <w:tcPr>
            <w:tcW w:w="1696" w:type="dxa"/>
            <w:shd w:val="clear" w:color="auto" w:fill="auto"/>
          </w:tcPr>
          <w:p w14:paraId="5B5BA0EC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6539704C" w14:textId="39E9D32E" w:rsidR="00756ECE" w:rsidRPr="00AB4A22" w:rsidRDefault="0089502D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t>Live beeld</w:t>
            </w:r>
          </w:p>
        </w:tc>
        <w:tc>
          <w:tcPr>
            <w:tcW w:w="708" w:type="dxa"/>
            <w:shd w:val="clear" w:color="auto" w:fill="auto"/>
          </w:tcPr>
          <w:p w14:paraId="67960965" w14:textId="77777777" w:rsidR="00756ECE" w:rsidRPr="00AB4A22" w:rsidRDefault="00756EC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01F35637" w14:textId="77777777" w:rsidR="00756ECE" w:rsidRPr="008900E6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008900E6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F3F2C62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6596927A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9" w:type="dxa"/>
            <w:shd w:val="clear" w:color="auto" w:fill="auto"/>
          </w:tcPr>
          <w:p w14:paraId="5C7E5239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752530DE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2ED09E86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145E477C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7FE91A7D" w14:textId="77777777" w:rsidR="00756ECE" w:rsidRDefault="00756E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A2153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CD46FF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6" w:type="dxa"/>
            <w:shd w:val="clear" w:color="auto" w:fill="auto"/>
          </w:tcPr>
          <w:p w14:paraId="7F294FF1" w14:textId="77777777" w:rsidR="00756ECE" w:rsidRPr="00AB4A22" w:rsidRDefault="00756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1AE1B6A" w14:textId="0CF43C7E" w:rsidR="00263D00" w:rsidRDefault="006C0F76" w:rsidP="00BA25F8">
      <w:pPr>
        <w:rPr>
          <w:rFonts w:ascii="Arial" w:hAnsi="Arial" w:cs="Arial"/>
          <w:sz w:val="20"/>
          <w:szCs w:val="20"/>
          <w:highlight w:val="yellow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9BA8071" w14:textId="728FCA63" w:rsidR="003A55D6" w:rsidRPr="00AD2358" w:rsidRDefault="00CB7A77" w:rsidP="00AD2358">
      <w:pPr>
        <w:pStyle w:val="Heading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226"/>
      </w:tblGrid>
      <w:tr w:rsidR="004A36DC" w:rsidRPr="00AB4A22" w14:paraId="01253338" w14:textId="77777777" w:rsidTr="00AE2D87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8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E2D87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745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E2D87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226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294F" w:rsidRPr="00AB4A22" w14:paraId="4FC38F3F" w14:textId="77777777" w:rsidTr="00AE2D87">
        <w:tc>
          <w:tcPr>
            <w:tcW w:w="1473" w:type="dxa"/>
            <w:shd w:val="clear" w:color="auto" w:fill="auto"/>
          </w:tcPr>
          <w:p w14:paraId="66E7DC3E" w14:textId="30DCD1FF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06" w:type="dxa"/>
          </w:tcPr>
          <w:p w14:paraId="67F9306E" w14:textId="5CE98A78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64A86518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E6DF4A" w14:textId="231CAC13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05EEF7B1" w14:textId="1E02133F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auto"/>
          </w:tcPr>
          <w:p w14:paraId="2B4B0BE7" w14:textId="50A91028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38294F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226" w:type="dxa"/>
            <w:shd w:val="clear" w:color="auto" w:fill="auto"/>
          </w:tcPr>
          <w:p w14:paraId="47ACEB16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294F" w:rsidRPr="00AB4A22" w14:paraId="6E420E7C" w14:textId="77777777" w:rsidTr="00AE2D87">
        <w:tc>
          <w:tcPr>
            <w:tcW w:w="1473" w:type="dxa"/>
            <w:shd w:val="clear" w:color="auto" w:fill="auto"/>
          </w:tcPr>
          <w:p w14:paraId="4E22430F" w14:textId="2270E7E6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06" w:type="dxa"/>
          </w:tcPr>
          <w:p w14:paraId="13737370" w14:textId="5E843F9B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212908F4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1C5B3F14" w14:textId="00DDB82F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78398E0F" w14:textId="54EF9AE5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auto"/>
          </w:tcPr>
          <w:p w14:paraId="074CC236" w14:textId="07162966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38294F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226" w:type="dxa"/>
            <w:shd w:val="clear" w:color="auto" w:fill="auto"/>
          </w:tcPr>
          <w:p w14:paraId="1038CDF6" w14:textId="7966A8C0" w:rsidR="0038294F" w:rsidRPr="00AB4A22" w:rsidRDefault="0038294F" w:rsidP="0038294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17A335C8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19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410"/>
      </w:tblGrid>
      <w:tr w:rsidR="00CB7A77" w:rsidRPr="00AB4A22" w14:paraId="021DAD02" w14:textId="77777777" w:rsidTr="00AE2D87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4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E2D87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14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E2D87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10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E2D87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6D3DA702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10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15A337A0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E9573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9D5A" w14:textId="77777777" w:rsidR="00E95735" w:rsidRDefault="00E95735" w:rsidP="00CB7A77">
      <w:pPr>
        <w:spacing w:line="240" w:lineRule="auto"/>
      </w:pPr>
      <w:r>
        <w:separator/>
      </w:r>
    </w:p>
  </w:endnote>
  <w:endnote w:type="continuationSeparator" w:id="0">
    <w:p w14:paraId="1E303EF5" w14:textId="77777777" w:rsidR="00E95735" w:rsidRDefault="00E95735" w:rsidP="00CB7A77">
      <w:pPr>
        <w:spacing w:line="240" w:lineRule="auto"/>
      </w:pPr>
      <w:r>
        <w:continuationSeparator/>
      </w:r>
    </w:p>
  </w:endnote>
  <w:endnote w:type="continuationNotice" w:id="1">
    <w:p w14:paraId="684F8F81" w14:textId="77777777" w:rsidR="00E95735" w:rsidRDefault="00E957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39F7" w14:textId="77777777" w:rsidR="00E95735" w:rsidRDefault="00E95735" w:rsidP="00CB7A77">
      <w:pPr>
        <w:spacing w:line="240" w:lineRule="auto"/>
      </w:pPr>
      <w:r>
        <w:separator/>
      </w:r>
    </w:p>
  </w:footnote>
  <w:footnote w:type="continuationSeparator" w:id="0">
    <w:p w14:paraId="2D59904D" w14:textId="77777777" w:rsidR="00E95735" w:rsidRDefault="00E95735" w:rsidP="00CB7A77">
      <w:pPr>
        <w:spacing w:line="240" w:lineRule="auto"/>
      </w:pPr>
      <w:r>
        <w:continuationSeparator/>
      </w:r>
    </w:p>
  </w:footnote>
  <w:footnote w:type="continuationNotice" w:id="1">
    <w:p w14:paraId="37DB5818" w14:textId="77777777" w:rsidR="00E95735" w:rsidRDefault="00E95735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EB0D36" w:rsidRPr="00F41C4E" w:rsidRDefault="00EB0D36" w:rsidP="00FC0C44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F949EAE" w14:textId="77777777" w:rsidR="006659F4" w:rsidRPr="00F41C4E" w:rsidRDefault="006659F4" w:rsidP="006659F4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250E44F3" w14:textId="77777777" w:rsidR="00A55A02" w:rsidRPr="00F41C4E" w:rsidRDefault="00A55A02" w:rsidP="00A55A02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72B48131" w14:textId="77777777" w:rsidR="005D5601" w:rsidRPr="00F41C4E" w:rsidRDefault="005D5601" w:rsidP="005D5601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0CFFAFB4" w14:textId="08FBF7F0" w:rsidR="00F76E90" w:rsidRPr="007D1094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F419C6">
        <w:rPr>
          <w:rStyle w:val="FootnoteReference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8">
    <w:p w14:paraId="6BEAD6EA" w14:textId="29AC8FBB" w:rsidR="005C6385" w:rsidRPr="00F419C6" w:rsidRDefault="005C6385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9">
    <w:p w14:paraId="70275A09" w14:textId="0B40C4AD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FootnoteText"/>
      </w:pPr>
    </w:p>
  </w:footnote>
  <w:footnote w:id="10">
    <w:p w14:paraId="51D120BF" w14:textId="4BA475A8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FootnoteText"/>
      </w:pPr>
    </w:p>
  </w:footnote>
  <w:footnote w:id="11">
    <w:p w14:paraId="48044795" w14:textId="0517D92A" w:rsidR="00F76E90" w:rsidRPr="00A606F3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A606F3">
        <w:rPr>
          <w:rStyle w:val="FootnoteReference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2">
    <w:p w14:paraId="5F868A14" w14:textId="28B77481" w:rsidR="00DE6520" w:rsidRPr="00A606F3" w:rsidRDefault="00DE6520" w:rsidP="00DE6520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</w:t>
      </w:r>
      <w:r w:rsidR="000B231E" w:rsidRPr="007D1094">
        <w:rPr>
          <w:rFonts w:ascii="Arial" w:hAnsi="Arial" w:cs="Arial"/>
          <w:sz w:val="16"/>
          <w:szCs w:val="16"/>
        </w:rPr>
        <w:t>compensatieregeling keuzedelen;</w:t>
      </w:r>
      <w:r w:rsidRPr="007D1094">
        <w:rPr>
          <w:rFonts w:ascii="Arial" w:hAnsi="Arial" w:cs="Arial"/>
          <w:sz w:val="16"/>
          <w:szCs w:val="16"/>
        </w:rPr>
        <w:t xml:space="preserve"> hier moet aan voldaan zijn om het onderdeel </w:t>
      </w:r>
      <w:r w:rsidR="000B231E" w:rsidRPr="007D1094">
        <w:rPr>
          <w:rFonts w:ascii="Arial" w:hAnsi="Arial" w:cs="Arial"/>
          <w:sz w:val="16"/>
          <w:szCs w:val="16"/>
        </w:rPr>
        <w:t>keuzedelen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6E66E5DD" w14:textId="476C0884" w:rsidR="00DE6520" w:rsidRDefault="00DE6520">
      <w:pPr>
        <w:pStyle w:val="FootnoteText"/>
      </w:pPr>
    </w:p>
  </w:footnote>
  <w:footnote w:id="13">
    <w:p w14:paraId="3E5BCBB7" w14:textId="77777777" w:rsidR="003806BF" w:rsidRPr="00A606F3" w:rsidRDefault="003806BF" w:rsidP="003806BF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2A30851" w14:textId="77777777" w:rsidR="003806BF" w:rsidRDefault="003806BF" w:rsidP="003806BF">
      <w:pPr>
        <w:pStyle w:val="FootnoteText"/>
      </w:pPr>
    </w:p>
  </w:footnote>
  <w:footnote w:id="14">
    <w:p w14:paraId="3BFD24B7" w14:textId="77777777" w:rsidR="003806BF" w:rsidRPr="00A606F3" w:rsidRDefault="003806BF" w:rsidP="003806BF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9765D3D" w14:textId="77777777" w:rsidR="003806BF" w:rsidRDefault="003806BF" w:rsidP="003806BF">
      <w:pPr>
        <w:pStyle w:val="FootnoteText"/>
      </w:pPr>
    </w:p>
  </w:footnote>
  <w:footnote w:id="15">
    <w:p w14:paraId="03E2632C" w14:textId="77777777" w:rsidR="003806BF" w:rsidRPr="00A606F3" w:rsidRDefault="003806BF" w:rsidP="003806BF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F0351BF" w14:textId="77777777" w:rsidR="003806BF" w:rsidRDefault="003806BF" w:rsidP="003806BF">
      <w:pPr>
        <w:pStyle w:val="FootnoteText"/>
      </w:pPr>
    </w:p>
  </w:footnote>
  <w:footnote w:id="16">
    <w:p w14:paraId="6B4E69A2" w14:textId="77777777" w:rsidR="00F21ED1" w:rsidRPr="00A606F3" w:rsidRDefault="00F21ED1" w:rsidP="00F21ED1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A375653" w14:textId="77777777" w:rsidR="00F21ED1" w:rsidRDefault="00F21ED1" w:rsidP="00F21ED1">
      <w:pPr>
        <w:pStyle w:val="FootnoteText"/>
      </w:pPr>
    </w:p>
  </w:footnote>
  <w:footnote w:id="17">
    <w:p w14:paraId="0E000EA4" w14:textId="77777777" w:rsidR="00756ECE" w:rsidRPr="00A606F3" w:rsidRDefault="00756ECE" w:rsidP="00756ECE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33E5603" w14:textId="77777777" w:rsidR="00756ECE" w:rsidRDefault="00756ECE" w:rsidP="00756ECE">
      <w:pPr>
        <w:pStyle w:val="FootnoteText"/>
      </w:pPr>
    </w:p>
  </w:footnote>
  <w:footnote w:id="18">
    <w:p w14:paraId="4FC956F8" w14:textId="11402568" w:rsidR="00F76E90" w:rsidRPr="0013536F" w:rsidRDefault="00F76E90" w:rsidP="00E01996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FootnoteText"/>
      </w:pPr>
    </w:p>
  </w:footnote>
  <w:footnote w:id="19">
    <w:p w14:paraId="103B090B" w14:textId="59619A20" w:rsidR="00F76E90" w:rsidRPr="0013536F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3238"/>
    <w:rsid w:val="000320C8"/>
    <w:rsid w:val="00035966"/>
    <w:rsid w:val="000435C3"/>
    <w:rsid w:val="00044EEE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547D"/>
    <w:rsid w:val="00085B15"/>
    <w:rsid w:val="000934CB"/>
    <w:rsid w:val="00093854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361D"/>
    <w:rsid w:val="000F4D42"/>
    <w:rsid w:val="000F6736"/>
    <w:rsid w:val="000F6AA1"/>
    <w:rsid w:val="00101727"/>
    <w:rsid w:val="001104EB"/>
    <w:rsid w:val="0012259C"/>
    <w:rsid w:val="001240D4"/>
    <w:rsid w:val="001257DF"/>
    <w:rsid w:val="00125E6C"/>
    <w:rsid w:val="0013032D"/>
    <w:rsid w:val="00133913"/>
    <w:rsid w:val="0013536F"/>
    <w:rsid w:val="00136891"/>
    <w:rsid w:val="0013715C"/>
    <w:rsid w:val="0015158F"/>
    <w:rsid w:val="001521C8"/>
    <w:rsid w:val="0015276C"/>
    <w:rsid w:val="00156C89"/>
    <w:rsid w:val="00166C5C"/>
    <w:rsid w:val="00173F08"/>
    <w:rsid w:val="0017452F"/>
    <w:rsid w:val="001817AE"/>
    <w:rsid w:val="0018218B"/>
    <w:rsid w:val="00185987"/>
    <w:rsid w:val="00195F1C"/>
    <w:rsid w:val="001A353F"/>
    <w:rsid w:val="001A3648"/>
    <w:rsid w:val="001C30C8"/>
    <w:rsid w:val="001D27C8"/>
    <w:rsid w:val="001E1887"/>
    <w:rsid w:val="001E32B2"/>
    <w:rsid w:val="001E4614"/>
    <w:rsid w:val="001E4DB8"/>
    <w:rsid w:val="001E57CB"/>
    <w:rsid w:val="001E67CE"/>
    <w:rsid w:val="001F1A0A"/>
    <w:rsid w:val="001F1DE3"/>
    <w:rsid w:val="001F5C01"/>
    <w:rsid w:val="001F643F"/>
    <w:rsid w:val="00200919"/>
    <w:rsid w:val="00200DAE"/>
    <w:rsid w:val="00201613"/>
    <w:rsid w:val="00202760"/>
    <w:rsid w:val="00203303"/>
    <w:rsid w:val="00204E33"/>
    <w:rsid w:val="00205ABC"/>
    <w:rsid w:val="002069F9"/>
    <w:rsid w:val="00224584"/>
    <w:rsid w:val="00226509"/>
    <w:rsid w:val="00226DD2"/>
    <w:rsid w:val="00231CFB"/>
    <w:rsid w:val="00235C36"/>
    <w:rsid w:val="00237034"/>
    <w:rsid w:val="0023767E"/>
    <w:rsid w:val="00243486"/>
    <w:rsid w:val="00246C90"/>
    <w:rsid w:val="00251ACD"/>
    <w:rsid w:val="0025577C"/>
    <w:rsid w:val="00263D00"/>
    <w:rsid w:val="00264684"/>
    <w:rsid w:val="002664C4"/>
    <w:rsid w:val="0026774D"/>
    <w:rsid w:val="002701BB"/>
    <w:rsid w:val="0027109E"/>
    <w:rsid w:val="00272033"/>
    <w:rsid w:val="00272C2D"/>
    <w:rsid w:val="002737AA"/>
    <w:rsid w:val="00273816"/>
    <w:rsid w:val="002740CA"/>
    <w:rsid w:val="00281C50"/>
    <w:rsid w:val="0028201F"/>
    <w:rsid w:val="00284179"/>
    <w:rsid w:val="00285B00"/>
    <w:rsid w:val="00297ECF"/>
    <w:rsid w:val="002A1F73"/>
    <w:rsid w:val="002A1FE8"/>
    <w:rsid w:val="002A7CF5"/>
    <w:rsid w:val="002A7E42"/>
    <w:rsid w:val="002B21B1"/>
    <w:rsid w:val="002B36EE"/>
    <w:rsid w:val="002B7CC7"/>
    <w:rsid w:val="002C0DE8"/>
    <w:rsid w:val="002C1A17"/>
    <w:rsid w:val="002C3991"/>
    <w:rsid w:val="002C3C23"/>
    <w:rsid w:val="002D347A"/>
    <w:rsid w:val="002D587C"/>
    <w:rsid w:val="002D7544"/>
    <w:rsid w:val="002E27DA"/>
    <w:rsid w:val="002E302D"/>
    <w:rsid w:val="002F1D68"/>
    <w:rsid w:val="002F2249"/>
    <w:rsid w:val="003102B4"/>
    <w:rsid w:val="00314E3B"/>
    <w:rsid w:val="00315076"/>
    <w:rsid w:val="00316F38"/>
    <w:rsid w:val="003171A1"/>
    <w:rsid w:val="00317B83"/>
    <w:rsid w:val="003275B0"/>
    <w:rsid w:val="0034698F"/>
    <w:rsid w:val="003549A0"/>
    <w:rsid w:val="00356DA8"/>
    <w:rsid w:val="00360DFD"/>
    <w:rsid w:val="00367DAA"/>
    <w:rsid w:val="00372EEB"/>
    <w:rsid w:val="003806BF"/>
    <w:rsid w:val="00381F60"/>
    <w:rsid w:val="0038280A"/>
    <w:rsid w:val="0038294F"/>
    <w:rsid w:val="00384F62"/>
    <w:rsid w:val="00390D33"/>
    <w:rsid w:val="003929B5"/>
    <w:rsid w:val="00394A6E"/>
    <w:rsid w:val="00396E8C"/>
    <w:rsid w:val="003A3CD0"/>
    <w:rsid w:val="003A55D6"/>
    <w:rsid w:val="003C1C84"/>
    <w:rsid w:val="003C2B77"/>
    <w:rsid w:val="003C3C2C"/>
    <w:rsid w:val="003C4263"/>
    <w:rsid w:val="003D2585"/>
    <w:rsid w:val="003D3270"/>
    <w:rsid w:val="003D4D6E"/>
    <w:rsid w:val="003D5C84"/>
    <w:rsid w:val="003E2CD5"/>
    <w:rsid w:val="003E2F2D"/>
    <w:rsid w:val="003F2A72"/>
    <w:rsid w:val="003F3E84"/>
    <w:rsid w:val="003F54F4"/>
    <w:rsid w:val="003F77E8"/>
    <w:rsid w:val="00400782"/>
    <w:rsid w:val="0040421C"/>
    <w:rsid w:val="00404653"/>
    <w:rsid w:val="00407DD5"/>
    <w:rsid w:val="00411984"/>
    <w:rsid w:val="00413C9B"/>
    <w:rsid w:val="00414B7C"/>
    <w:rsid w:val="00416F5E"/>
    <w:rsid w:val="004207AD"/>
    <w:rsid w:val="00422A54"/>
    <w:rsid w:val="00423C30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5285"/>
    <w:rsid w:val="004566D0"/>
    <w:rsid w:val="00456A92"/>
    <w:rsid w:val="00461255"/>
    <w:rsid w:val="00461772"/>
    <w:rsid w:val="00472827"/>
    <w:rsid w:val="004778BF"/>
    <w:rsid w:val="00481640"/>
    <w:rsid w:val="00485242"/>
    <w:rsid w:val="00490538"/>
    <w:rsid w:val="0049527D"/>
    <w:rsid w:val="004A219C"/>
    <w:rsid w:val="004A36DC"/>
    <w:rsid w:val="004A4ADA"/>
    <w:rsid w:val="004B5A55"/>
    <w:rsid w:val="004B77E1"/>
    <w:rsid w:val="004C3410"/>
    <w:rsid w:val="004C346C"/>
    <w:rsid w:val="004C4623"/>
    <w:rsid w:val="004C6876"/>
    <w:rsid w:val="004D27F7"/>
    <w:rsid w:val="004D2E0D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3284"/>
    <w:rsid w:val="005032DE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1ED0"/>
    <w:rsid w:val="0056755E"/>
    <w:rsid w:val="00580A03"/>
    <w:rsid w:val="0058259E"/>
    <w:rsid w:val="005848E3"/>
    <w:rsid w:val="0059212C"/>
    <w:rsid w:val="00593362"/>
    <w:rsid w:val="00593CB1"/>
    <w:rsid w:val="005A1008"/>
    <w:rsid w:val="005A205C"/>
    <w:rsid w:val="005A4C0D"/>
    <w:rsid w:val="005A4CCB"/>
    <w:rsid w:val="005A5F2A"/>
    <w:rsid w:val="005A7E8B"/>
    <w:rsid w:val="005B015B"/>
    <w:rsid w:val="005B01B0"/>
    <w:rsid w:val="005B1E4C"/>
    <w:rsid w:val="005B2A39"/>
    <w:rsid w:val="005B41D4"/>
    <w:rsid w:val="005C0BA4"/>
    <w:rsid w:val="005C33CC"/>
    <w:rsid w:val="005C42AA"/>
    <w:rsid w:val="005C6385"/>
    <w:rsid w:val="005C682F"/>
    <w:rsid w:val="005D4155"/>
    <w:rsid w:val="005D5601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545A"/>
    <w:rsid w:val="005F685E"/>
    <w:rsid w:val="005F7D9A"/>
    <w:rsid w:val="00602222"/>
    <w:rsid w:val="006050D5"/>
    <w:rsid w:val="00610099"/>
    <w:rsid w:val="00610771"/>
    <w:rsid w:val="00610F05"/>
    <w:rsid w:val="00612560"/>
    <w:rsid w:val="00613751"/>
    <w:rsid w:val="00614124"/>
    <w:rsid w:val="00633D88"/>
    <w:rsid w:val="0063438C"/>
    <w:rsid w:val="00635CA3"/>
    <w:rsid w:val="006461AB"/>
    <w:rsid w:val="0065082C"/>
    <w:rsid w:val="00655BBD"/>
    <w:rsid w:val="00657E25"/>
    <w:rsid w:val="00660298"/>
    <w:rsid w:val="006611CA"/>
    <w:rsid w:val="006659F4"/>
    <w:rsid w:val="0067042E"/>
    <w:rsid w:val="006716A0"/>
    <w:rsid w:val="006735E3"/>
    <w:rsid w:val="00680D31"/>
    <w:rsid w:val="00692822"/>
    <w:rsid w:val="00693415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0E88"/>
    <w:rsid w:val="006D1810"/>
    <w:rsid w:val="006D2E99"/>
    <w:rsid w:val="006D44DB"/>
    <w:rsid w:val="006D4526"/>
    <w:rsid w:val="006D4596"/>
    <w:rsid w:val="006D4768"/>
    <w:rsid w:val="006D5C55"/>
    <w:rsid w:val="006E6EF2"/>
    <w:rsid w:val="006E7CA5"/>
    <w:rsid w:val="0070039F"/>
    <w:rsid w:val="0070128D"/>
    <w:rsid w:val="007018A7"/>
    <w:rsid w:val="0071151D"/>
    <w:rsid w:val="00712755"/>
    <w:rsid w:val="00713B55"/>
    <w:rsid w:val="00717F7E"/>
    <w:rsid w:val="0072395D"/>
    <w:rsid w:val="00724518"/>
    <w:rsid w:val="00724555"/>
    <w:rsid w:val="00726254"/>
    <w:rsid w:val="007264FB"/>
    <w:rsid w:val="0074277A"/>
    <w:rsid w:val="007476EF"/>
    <w:rsid w:val="007508D3"/>
    <w:rsid w:val="00754F3E"/>
    <w:rsid w:val="0075686A"/>
    <w:rsid w:val="007569AD"/>
    <w:rsid w:val="00756ECE"/>
    <w:rsid w:val="00760DD6"/>
    <w:rsid w:val="007621D1"/>
    <w:rsid w:val="00762B7E"/>
    <w:rsid w:val="00763CEA"/>
    <w:rsid w:val="00774BEC"/>
    <w:rsid w:val="00776B0D"/>
    <w:rsid w:val="007779A7"/>
    <w:rsid w:val="0078305F"/>
    <w:rsid w:val="007843DE"/>
    <w:rsid w:val="00785CF7"/>
    <w:rsid w:val="00787657"/>
    <w:rsid w:val="00791FD7"/>
    <w:rsid w:val="00793D12"/>
    <w:rsid w:val="007954BA"/>
    <w:rsid w:val="007A252A"/>
    <w:rsid w:val="007A36A0"/>
    <w:rsid w:val="007A5F2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59C0"/>
    <w:rsid w:val="00807B3A"/>
    <w:rsid w:val="00811CF2"/>
    <w:rsid w:val="00817EFD"/>
    <w:rsid w:val="0082471B"/>
    <w:rsid w:val="00824F07"/>
    <w:rsid w:val="00831635"/>
    <w:rsid w:val="0083278C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87D28"/>
    <w:rsid w:val="008900E6"/>
    <w:rsid w:val="0089502D"/>
    <w:rsid w:val="00897C6B"/>
    <w:rsid w:val="00897EB5"/>
    <w:rsid w:val="008A01D2"/>
    <w:rsid w:val="008A0B21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63B9"/>
    <w:rsid w:val="008F77BB"/>
    <w:rsid w:val="00900A15"/>
    <w:rsid w:val="009017D0"/>
    <w:rsid w:val="00902B5B"/>
    <w:rsid w:val="00903849"/>
    <w:rsid w:val="009059A3"/>
    <w:rsid w:val="00911E2A"/>
    <w:rsid w:val="009148AD"/>
    <w:rsid w:val="009167D4"/>
    <w:rsid w:val="00923233"/>
    <w:rsid w:val="009236FB"/>
    <w:rsid w:val="009247FF"/>
    <w:rsid w:val="00926721"/>
    <w:rsid w:val="00927E3F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826BC"/>
    <w:rsid w:val="00983FC3"/>
    <w:rsid w:val="00985241"/>
    <w:rsid w:val="0099022F"/>
    <w:rsid w:val="00992272"/>
    <w:rsid w:val="00995962"/>
    <w:rsid w:val="009971BD"/>
    <w:rsid w:val="009A11F5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2729C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5A02"/>
    <w:rsid w:val="00A56BFC"/>
    <w:rsid w:val="00A56C86"/>
    <w:rsid w:val="00A606F3"/>
    <w:rsid w:val="00A65C6B"/>
    <w:rsid w:val="00A66943"/>
    <w:rsid w:val="00A6772B"/>
    <w:rsid w:val="00A70120"/>
    <w:rsid w:val="00A72B65"/>
    <w:rsid w:val="00A75E79"/>
    <w:rsid w:val="00A77F19"/>
    <w:rsid w:val="00A91E51"/>
    <w:rsid w:val="00A922EF"/>
    <w:rsid w:val="00A9332C"/>
    <w:rsid w:val="00A93B2A"/>
    <w:rsid w:val="00A94EBA"/>
    <w:rsid w:val="00AB1411"/>
    <w:rsid w:val="00AB4A22"/>
    <w:rsid w:val="00AB5DB2"/>
    <w:rsid w:val="00AB6C3C"/>
    <w:rsid w:val="00AC0AC1"/>
    <w:rsid w:val="00AC3C26"/>
    <w:rsid w:val="00AD2358"/>
    <w:rsid w:val="00AE1CCC"/>
    <w:rsid w:val="00AE2D87"/>
    <w:rsid w:val="00AE431E"/>
    <w:rsid w:val="00AE7980"/>
    <w:rsid w:val="00AF1364"/>
    <w:rsid w:val="00AF2770"/>
    <w:rsid w:val="00AF445F"/>
    <w:rsid w:val="00AF6DB3"/>
    <w:rsid w:val="00B00237"/>
    <w:rsid w:val="00B07E88"/>
    <w:rsid w:val="00B10FD0"/>
    <w:rsid w:val="00B20785"/>
    <w:rsid w:val="00B30F2D"/>
    <w:rsid w:val="00B35A91"/>
    <w:rsid w:val="00B35F03"/>
    <w:rsid w:val="00B36832"/>
    <w:rsid w:val="00B4484C"/>
    <w:rsid w:val="00B45D98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87A28"/>
    <w:rsid w:val="00B94164"/>
    <w:rsid w:val="00BA25F8"/>
    <w:rsid w:val="00BA2C1E"/>
    <w:rsid w:val="00BA3388"/>
    <w:rsid w:val="00BA4CC4"/>
    <w:rsid w:val="00BB00DB"/>
    <w:rsid w:val="00BB1DA0"/>
    <w:rsid w:val="00BB3084"/>
    <w:rsid w:val="00BB6532"/>
    <w:rsid w:val="00BB7787"/>
    <w:rsid w:val="00BC2B76"/>
    <w:rsid w:val="00BD1B51"/>
    <w:rsid w:val="00BD352C"/>
    <w:rsid w:val="00BD529A"/>
    <w:rsid w:val="00BE445F"/>
    <w:rsid w:val="00BE7347"/>
    <w:rsid w:val="00BF15E0"/>
    <w:rsid w:val="00BF1EC4"/>
    <w:rsid w:val="00BF7A2C"/>
    <w:rsid w:val="00BF7C51"/>
    <w:rsid w:val="00C02F08"/>
    <w:rsid w:val="00C0457F"/>
    <w:rsid w:val="00C06F5C"/>
    <w:rsid w:val="00C11111"/>
    <w:rsid w:val="00C12A0E"/>
    <w:rsid w:val="00C146C0"/>
    <w:rsid w:val="00C22E0B"/>
    <w:rsid w:val="00C26EA2"/>
    <w:rsid w:val="00C33DD7"/>
    <w:rsid w:val="00C34415"/>
    <w:rsid w:val="00C34B7F"/>
    <w:rsid w:val="00C354A1"/>
    <w:rsid w:val="00C40855"/>
    <w:rsid w:val="00C66B67"/>
    <w:rsid w:val="00C704E4"/>
    <w:rsid w:val="00C723E5"/>
    <w:rsid w:val="00C72938"/>
    <w:rsid w:val="00C74008"/>
    <w:rsid w:val="00C76517"/>
    <w:rsid w:val="00C8793F"/>
    <w:rsid w:val="00C9025D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43C"/>
    <w:rsid w:val="00CF622E"/>
    <w:rsid w:val="00D016A3"/>
    <w:rsid w:val="00D03F88"/>
    <w:rsid w:val="00D14CC6"/>
    <w:rsid w:val="00D14F58"/>
    <w:rsid w:val="00D23E10"/>
    <w:rsid w:val="00D32CA0"/>
    <w:rsid w:val="00D3470E"/>
    <w:rsid w:val="00D359F4"/>
    <w:rsid w:val="00D35CE9"/>
    <w:rsid w:val="00D36E4F"/>
    <w:rsid w:val="00D37653"/>
    <w:rsid w:val="00D43BB0"/>
    <w:rsid w:val="00D44B2D"/>
    <w:rsid w:val="00D44DD5"/>
    <w:rsid w:val="00D50292"/>
    <w:rsid w:val="00D50A2E"/>
    <w:rsid w:val="00D50DFF"/>
    <w:rsid w:val="00D73C16"/>
    <w:rsid w:val="00D85C7E"/>
    <w:rsid w:val="00D8611E"/>
    <w:rsid w:val="00D87625"/>
    <w:rsid w:val="00D95DF2"/>
    <w:rsid w:val="00D96AD7"/>
    <w:rsid w:val="00DA00AE"/>
    <w:rsid w:val="00DA4B2D"/>
    <w:rsid w:val="00DB1D69"/>
    <w:rsid w:val="00DB2E8F"/>
    <w:rsid w:val="00DB3262"/>
    <w:rsid w:val="00DB4749"/>
    <w:rsid w:val="00DB6C7D"/>
    <w:rsid w:val="00DB7132"/>
    <w:rsid w:val="00DC1422"/>
    <w:rsid w:val="00DC261F"/>
    <w:rsid w:val="00DC48F2"/>
    <w:rsid w:val="00DC797A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620F"/>
    <w:rsid w:val="00E763E4"/>
    <w:rsid w:val="00E776B2"/>
    <w:rsid w:val="00E85224"/>
    <w:rsid w:val="00E95735"/>
    <w:rsid w:val="00E95CA0"/>
    <w:rsid w:val="00E97552"/>
    <w:rsid w:val="00EA1C2E"/>
    <w:rsid w:val="00EA203D"/>
    <w:rsid w:val="00EA49C4"/>
    <w:rsid w:val="00EA542E"/>
    <w:rsid w:val="00EB0D36"/>
    <w:rsid w:val="00EB2216"/>
    <w:rsid w:val="00EB6979"/>
    <w:rsid w:val="00EC13E2"/>
    <w:rsid w:val="00EC4004"/>
    <w:rsid w:val="00EC563B"/>
    <w:rsid w:val="00ED0DE3"/>
    <w:rsid w:val="00ED2FCC"/>
    <w:rsid w:val="00ED5A02"/>
    <w:rsid w:val="00EE4F52"/>
    <w:rsid w:val="00EE760E"/>
    <w:rsid w:val="00EF075C"/>
    <w:rsid w:val="00F03D72"/>
    <w:rsid w:val="00F05AE4"/>
    <w:rsid w:val="00F10383"/>
    <w:rsid w:val="00F203CF"/>
    <w:rsid w:val="00F21C50"/>
    <w:rsid w:val="00F21ED1"/>
    <w:rsid w:val="00F22F4A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60BA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8CA3010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A05297E"/>
    <w:rsid w:val="1B1035BD"/>
    <w:rsid w:val="1B1B3160"/>
    <w:rsid w:val="1F889595"/>
    <w:rsid w:val="2008F5C7"/>
    <w:rsid w:val="269E9421"/>
    <w:rsid w:val="2B4F4C4F"/>
    <w:rsid w:val="2C4C417F"/>
    <w:rsid w:val="2CCAFBF0"/>
    <w:rsid w:val="2D735918"/>
    <w:rsid w:val="2D762948"/>
    <w:rsid w:val="2D78DD2B"/>
    <w:rsid w:val="2F36B534"/>
    <w:rsid w:val="3458E0AF"/>
    <w:rsid w:val="35DE782D"/>
    <w:rsid w:val="365C0E26"/>
    <w:rsid w:val="3BD3C544"/>
    <w:rsid w:val="3DD182F9"/>
    <w:rsid w:val="3F7A8CFA"/>
    <w:rsid w:val="40F92EDF"/>
    <w:rsid w:val="42DD3699"/>
    <w:rsid w:val="43E03126"/>
    <w:rsid w:val="46D7C4EA"/>
    <w:rsid w:val="46E77571"/>
    <w:rsid w:val="4EE4B43A"/>
    <w:rsid w:val="4FBE598D"/>
    <w:rsid w:val="508B8085"/>
    <w:rsid w:val="54FC8E28"/>
    <w:rsid w:val="59453701"/>
    <w:rsid w:val="59EC672A"/>
    <w:rsid w:val="5F972919"/>
    <w:rsid w:val="62EA93D5"/>
    <w:rsid w:val="643DC401"/>
    <w:rsid w:val="662E1A88"/>
    <w:rsid w:val="680D3CAC"/>
    <w:rsid w:val="696AB82F"/>
    <w:rsid w:val="69DECBAA"/>
    <w:rsid w:val="6A89FED7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223486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7F8E"/>
  <w15:chartTrackingRefBased/>
  <w15:docId w15:val="{1C94DE6C-B50F-47D8-8111-E5F8AC6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TableNormal"/>
    <w:next w:val="TableGrid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leGrid">
    <w:name w:val="Table Grid"/>
    <w:basedOn w:val="TableNorma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7A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A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6716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C297A"/>
  </w:style>
  <w:style w:type="character" w:customStyle="1" w:styleId="eop">
    <w:name w:val="eop"/>
    <w:basedOn w:val="DefaultParagraphFont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AE01-C0E0-455B-AD80-7A607EF71E5B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9064</Characters>
  <Application>Microsoft Office Word</Application>
  <DocSecurity>4</DocSecurity>
  <Lines>75</Lines>
  <Paragraphs>21</Paragraphs>
  <ScaleCrop>false</ScaleCrop>
  <Company>Albeda College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6</cp:revision>
  <dcterms:created xsi:type="dcterms:W3CDTF">2024-01-17T19:50:00Z</dcterms:created>
  <dcterms:modified xsi:type="dcterms:W3CDTF">2024-04-17T21:55:00Z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