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14F5" w14:textId="4CD5D2F8" w:rsidR="00B841BE" w:rsidRPr="002E302D" w:rsidRDefault="00B841BE" w:rsidP="0013536F">
      <w:pPr>
        <w:pStyle w:val="Kop1"/>
        <w:spacing w:before="0" w:after="240"/>
        <w:rPr>
          <w:rFonts w:ascii="Arial" w:hAnsi="Arial" w:cs="Arial"/>
          <w:b/>
          <w:color w:val="0A62AF"/>
        </w:rPr>
      </w:pPr>
      <w:r w:rsidRPr="002E302D">
        <w:rPr>
          <w:rFonts w:ascii="Arial" w:hAnsi="Arial" w:cs="Arial"/>
          <w:b/>
          <w:color w:val="0A62AF"/>
        </w:rPr>
        <w:t xml:space="preserve">Format examenplan </w:t>
      </w:r>
      <w:r w:rsidR="008411FC">
        <w:rPr>
          <w:rFonts w:ascii="Arial" w:hAnsi="Arial" w:cs="Arial"/>
          <w:b/>
          <w:color w:val="0A62AF"/>
        </w:rPr>
        <w:t xml:space="preserve">cohort </w:t>
      </w:r>
      <w:r w:rsidRPr="002E302D">
        <w:rPr>
          <w:rFonts w:ascii="Arial" w:hAnsi="Arial" w:cs="Arial"/>
          <w:b/>
          <w:color w:val="0A62AF"/>
        </w:rPr>
        <w:t>2021-2022</w:t>
      </w:r>
    </w:p>
    <w:p w14:paraId="1172C689" w14:textId="0B6321A9" w:rsidR="00B841BE" w:rsidRPr="00AB4A22" w:rsidRDefault="00B841BE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B6A98" w:rsidRPr="00AB4A22" w14:paraId="340A89C7" w14:textId="77777777" w:rsidTr="00CB6A98">
        <w:tc>
          <w:tcPr>
            <w:tcW w:w="13994" w:type="dxa"/>
          </w:tcPr>
          <w:p w14:paraId="5A6F9A26" w14:textId="0955162B" w:rsidR="001240D4" w:rsidRPr="00AB4A22" w:rsidRDefault="001240D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Aandachtspunten</w:t>
            </w:r>
            <w:r w:rsidR="00A32B1C" w:rsidRPr="00AB4A22">
              <w:rPr>
                <w:rFonts w:ascii="Arial" w:hAnsi="Arial" w:cs="Arial"/>
                <w:b/>
                <w:sz w:val="20"/>
                <w:szCs w:val="20"/>
              </w:rPr>
              <w:t xml:space="preserve"> vooraf</w:t>
            </w:r>
            <w:r w:rsidRPr="00AB4A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0EB866D" w14:textId="77777777" w:rsidR="001240D4" w:rsidRPr="00AB4A22" w:rsidRDefault="001240D4" w:rsidP="00AB4A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72CD7" w14:textId="4BD057F2" w:rsidR="00CB6A98" w:rsidRPr="00AB4A22" w:rsidRDefault="0034698F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Het onderwijsteam maakt per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crebo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 xml:space="preserve"> een examenplan</w:t>
            </w:r>
            <w:r w:rsidR="00FB4BDD" w:rsidRPr="00AB4A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A721AF" w14:textId="2CDAD02C" w:rsidR="0034698F" w:rsidRPr="00AB4A22" w:rsidRDefault="0034698F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De examencomm</w:t>
            </w:r>
            <w:r w:rsidR="001240D4" w:rsidRPr="00AB4A22">
              <w:rPr>
                <w:rFonts w:ascii="Arial" w:hAnsi="Arial" w:cs="Arial"/>
                <w:sz w:val="20"/>
                <w:szCs w:val="20"/>
              </w:rPr>
              <w:t>issie stelt het examenplan vast.</w:t>
            </w:r>
          </w:p>
          <w:p w14:paraId="5B99214A" w14:textId="77777777" w:rsidR="001E4DB8" w:rsidRPr="00AB4A22" w:rsidRDefault="0034698F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Na vaststelling wordt het examenplan verwerkt in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Eduarte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 xml:space="preserve"> door</w:t>
            </w:r>
            <w:r w:rsidR="001240D4" w:rsidRPr="00AB4A2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1240D4" w:rsidRPr="00AB4A22">
              <w:rPr>
                <w:rFonts w:ascii="Arial" w:hAnsi="Arial" w:cs="Arial"/>
                <w:sz w:val="20"/>
                <w:szCs w:val="20"/>
              </w:rPr>
              <w:t>BKD’er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>.</w:t>
            </w:r>
            <w:r w:rsidR="003A55D6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1FB6CF" w14:textId="5444A1B6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FCMI beheert de volgende onderdelen; deze zijn standaard ingericht in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Eduarte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85662" w14:textId="30F7D753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Generieke vakken</w:t>
            </w:r>
          </w:p>
          <w:p w14:paraId="2F0C59E7" w14:textId="611721E9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Keuzedelen</w:t>
            </w:r>
          </w:p>
          <w:p w14:paraId="4F7CC634" w14:textId="540303E3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</w:p>
          <w:p w14:paraId="5073BF82" w14:textId="5C723029" w:rsidR="001E4DB8" w:rsidRPr="00AB4A22" w:rsidRDefault="001E4DB8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</w:p>
          <w:p w14:paraId="08072C36" w14:textId="2364B7FB" w:rsidR="0034698F" w:rsidRPr="00AB4A22" w:rsidRDefault="00A32B1C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Er is een apart document voor </w:t>
            </w: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BKD’ers</w:t>
            </w:r>
            <w:proofErr w:type="spellEnd"/>
            <w:r w:rsidRPr="00AB4A22">
              <w:rPr>
                <w:rFonts w:ascii="Arial" w:hAnsi="Arial" w:cs="Arial"/>
                <w:sz w:val="20"/>
                <w:szCs w:val="20"/>
              </w:rPr>
              <w:t xml:space="preserve"> met daarin de</w:t>
            </w:r>
            <w:r w:rsidR="00680D31" w:rsidRPr="00AB4A22">
              <w:rPr>
                <w:rFonts w:ascii="Arial" w:hAnsi="Arial" w:cs="Arial"/>
                <w:sz w:val="20"/>
                <w:szCs w:val="20"/>
              </w:rPr>
              <w:t xml:space="preserve"> technische vertaling van het exam</w:t>
            </w:r>
            <w:r w:rsidRPr="00AB4A22">
              <w:rPr>
                <w:rFonts w:ascii="Arial" w:hAnsi="Arial" w:cs="Arial"/>
                <w:sz w:val="20"/>
                <w:szCs w:val="20"/>
              </w:rPr>
              <w:t>enplan</w:t>
            </w:r>
            <w:r w:rsidR="00791FD7" w:rsidRPr="00AB4A22">
              <w:rPr>
                <w:rFonts w:ascii="Arial" w:hAnsi="Arial" w:cs="Arial"/>
                <w:sz w:val="20"/>
                <w:szCs w:val="20"/>
              </w:rPr>
              <w:t>; dit document wordt beheerd door FCMI</w:t>
            </w:r>
            <w:r w:rsidR="00680D31" w:rsidRPr="00AB4A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C0215B" w14:textId="3B9FD7DE" w:rsidR="00CB6A98" w:rsidRPr="00AB4A22" w:rsidRDefault="00FB4BDD" w:rsidP="00AB4A22">
            <w:pPr>
              <w:pStyle w:val="Lijstalinea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 xml:space="preserve">Het onderwijsteam maakt een 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 xml:space="preserve">studentvriendelijke versie 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van het examenplan 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>door alle voetnoten</w:t>
            </w:r>
            <w:r w:rsidR="00992272" w:rsidRPr="00AB4A22">
              <w:rPr>
                <w:rFonts w:ascii="Arial" w:hAnsi="Arial" w:cs="Arial"/>
                <w:sz w:val="20"/>
                <w:szCs w:val="20"/>
              </w:rPr>
              <w:t>, lege cellen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 xml:space="preserve"> en instructie</w:t>
            </w:r>
            <w:r w:rsidR="00992272" w:rsidRPr="00AB4A22">
              <w:rPr>
                <w:rFonts w:ascii="Arial" w:hAnsi="Arial" w:cs="Arial"/>
                <w:sz w:val="20"/>
                <w:szCs w:val="20"/>
              </w:rPr>
              <w:t>s</w:t>
            </w:r>
            <w:r w:rsidR="00CB6A98" w:rsidRPr="00AB4A22">
              <w:rPr>
                <w:rFonts w:ascii="Arial" w:hAnsi="Arial" w:cs="Arial"/>
                <w:sz w:val="20"/>
                <w:szCs w:val="20"/>
              </w:rPr>
              <w:t xml:space="preserve"> weg te halen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 publiceert deze</w:t>
            </w:r>
            <w:r w:rsidR="001240D4" w:rsidRPr="00AB4A22">
              <w:rPr>
                <w:rFonts w:ascii="Arial" w:hAnsi="Arial" w:cs="Arial"/>
                <w:sz w:val="20"/>
                <w:szCs w:val="20"/>
              </w:rPr>
              <w:t xml:space="preserve"> voor de student</w:t>
            </w:r>
            <w:r w:rsidRPr="00AB4A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BC0B4D" w14:textId="61A5E579" w:rsidR="00CB6A98" w:rsidRPr="00AB4A22" w:rsidRDefault="00CB6A98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CD081" w14:textId="77777777" w:rsidR="007D7122" w:rsidRPr="00AB4A22" w:rsidRDefault="007D7122" w:rsidP="00AB4A22">
      <w:pPr>
        <w:rPr>
          <w:rFonts w:ascii="Arial" w:hAnsi="Arial" w:cs="Arial"/>
          <w:sz w:val="20"/>
          <w:szCs w:val="20"/>
        </w:rPr>
      </w:pPr>
    </w:p>
    <w:p w14:paraId="4923528F" w14:textId="77777777" w:rsidR="007D7122" w:rsidRPr="00AB4A22" w:rsidRDefault="007D7122" w:rsidP="00AB4A22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0142983" w14:textId="6967AB4B" w:rsidR="00DF52EF" w:rsidRPr="002E302D" w:rsidRDefault="00DF52E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 w:rsidRPr="002E302D">
        <w:rPr>
          <w:rFonts w:ascii="Arial" w:hAnsi="Arial" w:cs="Arial"/>
          <w:b/>
          <w:color w:val="0A62AF"/>
        </w:rPr>
        <w:lastRenderedPageBreak/>
        <w:t>Examenplan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702657AB" w:rsidR="00DF52EF" w:rsidRPr="00AB4A22" w:rsidRDefault="005F2CA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Sportcollege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1D335BB0" w:rsidR="00F73644" w:rsidRPr="00AB4A22" w:rsidRDefault="00F8783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Dienstverlening (23189) medewerker sport en recreatie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  <w:proofErr w:type="spellEnd"/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6758702C" w:rsidR="00F73644" w:rsidRPr="00AB4A22" w:rsidRDefault="008A01F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25500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24B6A5D6" w:rsidR="00F73644" w:rsidRPr="00AB4A22" w:rsidRDefault="008A01F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77AC980F" w:rsidR="00F73644" w:rsidRPr="00AB4A22" w:rsidRDefault="00B0613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74443D76" w:rsidR="00F73644" w:rsidRPr="00AB4A22" w:rsidRDefault="008A01F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AB4A22" w:rsidRDefault="00B841BE" w:rsidP="00F76E90">
      <w:pPr>
        <w:spacing w:after="240"/>
        <w:rPr>
          <w:rFonts w:ascii="Arial" w:hAnsi="Arial" w:cs="Arial"/>
          <w:b/>
          <w:sz w:val="20"/>
          <w:szCs w:val="20"/>
        </w:rPr>
      </w:pPr>
      <w:r w:rsidRPr="00AB4A22">
        <w:rPr>
          <w:rFonts w:ascii="Arial" w:hAnsi="Arial" w:cs="Arial"/>
          <w:b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56B226A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Beroepsgerichte eisen (kwalificatiedossier): een voldoende of goed per kerntaak.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Beroepspraktijkvorming (</w:t>
      </w:r>
      <w:proofErr w:type="spellStart"/>
      <w:r w:rsidRPr="00AB4A22">
        <w:rPr>
          <w:rFonts w:ascii="Arial" w:hAnsi="Arial" w:cs="Arial"/>
          <w:sz w:val="20"/>
          <w:szCs w:val="20"/>
        </w:rPr>
        <w:t>bpv</w:t>
      </w:r>
      <w:proofErr w:type="spellEnd"/>
      <w:r w:rsidRPr="00AB4A22">
        <w:rPr>
          <w:rFonts w:ascii="Arial" w:hAnsi="Arial" w:cs="Arial"/>
          <w:sz w:val="20"/>
          <w:szCs w:val="20"/>
        </w:rPr>
        <w:t xml:space="preserve">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2A96BE73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zak/-slaagregeling die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69BBACF2" w:rsidR="00B841BE" w:rsidRDefault="00F56ADD" w:rsidP="00F76E90">
      <w:pPr>
        <w:spacing w:after="240"/>
        <w:rPr>
          <w:rFonts w:ascii="Arial" w:hAnsi="Arial" w:cs="Arial"/>
          <w:b/>
          <w:bCs/>
          <w:iCs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726254">
        <w:rPr>
          <w:rFonts w:ascii="Arial" w:hAnsi="Arial" w:cs="Arial"/>
          <w:b/>
          <w:bCs/>
          <w:iCs/>
          <w:sz w:val="20"/>
          <w:szCs w:val="20"/>
        </w:rPr>
        <w:lastRenderedPageBreak/>
        <w:t>Uitwerking w</w:t>
      </w:r>
      <w:r w:rsidR="00B841BE" w:rsidRPr="00726254">
        <w:rPr>
          <w:rFonts w:ascii="Arial" w:hAnsi="Arial" w:cs="Arial"/>
          <w:b/>
          <w:bCs/>
          <w:iCs/>
          <w:sz w:val="20"/>
          <w:szCs w:val="20"/>
        </w:rPr>
        <w:t>ettelijke eisen voor diplomering voor dit examenplan</w:t>
      </w:r>
    </w:p>
    <w:tbl>
      <w:tblPr>
        <w:tblStyle w:val="Adresraster1"/>
        <w:tblW w:w="4795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82"/>
        <w:gridCol w:w="5519"/>
        <w:gridCol w:w="5519"/>
      </w:tblGrid>
      <w:tr w:rsidR="00DA4B2D" w:rsidRPr="00AB4A22" w14:paraId="3C686EBA" w14:textId="4EDEDD4F" w:rsidTr="00DA4B2D">
        <w:tc>
          <w:tcPr>
            <w:tcW w:w="887" w:type="pct"/>
            <w:shd w:val="clear" w:color="auto" w:fill="0A62AF"/>
          </w:tcPr>
          <w:p w14:paraId="55F373F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Onderdeel</w:t>
            </w:r>
          </w:p>
          <w:p w14:paraId="720C128D" w14:textId="41A0EEBC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  <w:shd w:val="clear" w:color="auto" w:fill="0A62AF"/>
          </w:tcPr>
          <w:p w14:paraId="5430B218" w14:textId="23FA1FDD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Beslisregels en eisen</w:t>
            </w:r>
          </w:p>
        </w:tc>
        <w:tc>
          <w:tcPr>
            <w:tcW w:w="2056" w:type="pct"/>
            <w:shd w:val="clear" w:color="auto" w:fill="0A62AF"/>
          </w:tcPr>
          <w:p w14:paraId="56DCFDBC" w14:textId="005C2B48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DA4B2D">
        <w:tc>
          <w:tcPr>
            <w:tcW w:w="887" w:type="pct"/>
            <w:shd w:val="clear" w:color="auto" w:fill="auto"/>
          </w:tcPr>
          <w:p w14:paraId="1B19BD45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2056" w:type="pct"/>
            <w:shd w:val="clear" w:color="auto" w:fill="auto"/>
          </w:tcPr>
          <w:p w14:paraId="51B35928" w14:textId="54EE469A" w:rsidR="00DA4B2D" w:rsidRPr="00824F07" w:rsidRDefault="00DA4B2D" w:rsidP="00824F07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  <w:r w:rsidRPr="00824F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824F07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824F07"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824F07" w:rsidRDefault="00DA4B2D" w:rsidP="00824F07">
            <w:pPr>
              <w:rPr>
                <w:rFonts w:ascii="Arial" w:hAnsi="Arial" w:cs="Arial"/>
                <w:iCs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824F07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1452171F" w14:textId="77777777" w:rsidR="00DA4B2D" w:rsidRPr="00824F07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Aanvullende eisen:</w:t>
            </w:r>
          </w:p>
          <w:p w14:paraId="457ECB5F" w14:textId="1AC8756A" w:rsidR="00DA4B2D" w:rsidRPr="00824F07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6" w:type="pct"/>
          </w:tcPr>
          <w:p w14:paraId="4C25ECEE" w14:textId="77777777" w:rsidR="00DA4B2D" w:rsidRPr="00824F07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824F07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77777777" w:rsidR="00DA4B2D" w:rsidRPr="00824F07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</w:p>
          <w:p w14:paraId="1F1665C3" w14:textId="77777777" w:rsidR="00DA4B2D" w:rsidRPr="00824F07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71A9FFBF" w14:textId="77777777" w:rsidTr="00DA4B2D">
        <w:tc>
          <w:tcPr>
            <w:tcW w:w="887" w:type="pct"/>
            <w:shd w:val="clear" w:color="auto" w:fill="auto"/>
          </w:tcPr>
          <w:p w14:paraId="44C7C331" w14:textId="37FCAED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1</w:t>
            </w:r>
          </w:p>
        </w:tc>
        <w:tc>
          <w:tcPr>
            <w:tcW w:w="2056" w:type="pct"/>
            <w:shd w:val="clear" w:color="auto" w:fill="auto"/>
          </w:tcPr>
          <w:p w14:paraId="7E6DACCA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rekenen heeft geen invloed op de beslisregel voor zakken of slagen.</w:t>
            </w:r>
          </w:p>
          <w:p w14:paraId="2393D567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Nederlands heeft geen invloed op de beslisregel voor zakken of slagen.</w:t>
            </w:r>
          </w:p>
          <w:p w14:paraId="3E980891" w14:textId="6A8DB6FE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pct"/>
          </w:tcPr>
          <w:p w14:paraId="11114ABE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</w:t>
            </w:r>
            <w:r w:rsidRPr="00824F07">
              <w:rPr>
                <w:rStyle w:val="Voetnootmarkering"/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F6D05A8" w14:textId="77777777" w:rsidR="00DA4B2D" w:rsidRPr="00824F07" w:rsidRDefault="00DA4B2D" w:rsidP="00824F07">
            <w:pPr>
              <w:pStyle w:val="Lijstalinea"/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8D6D61" w14:textId="47C1D569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2EFCA32B" w14:textId="443244DA" w:rsidTr="00DA4B2D">
        <w:tc>
          <w:tcPr>
            <w:tcW w:w="887" w:type="pct"/>
            <w:shd w:val="clear" w:color="auto" w:fill="auto"/>
          </w:tcPr>
          <w:p w14:paraId="3849FF0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2</w:t>
            </w:r>
          </w:p>
        </w:tc>
        <w:tc>
          <w:tcPr>
            <w:tcW w:w="2056" w:type="pct"/>
            <w:shd w:val="clear" w:color="auto" w:fill="auto"/>
          </w:tcPr>
          <w:p w14:paraId="47AE6DC0" w14:textId="77777777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Het cijfer rekenen heeft geen invloed op de beslisregel voor zakken of slagen.</w:t>
            </w:r>
          </w:p>
          <w:p w14:paraId="0F4A1896" w14:textId="3E06B3A4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eindwaardering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Nederlands is minimaal een 5.</w:t>
            </w:r>
          </w:p>
        </w:tc>
        <w:tc>
          <w:tcPr>
            <w:tcW w:w="2056" w:type="pct"/>
          </w:tcPr>
          <w:p w14:paraId="33EC9C28" w14:textId="6AC7A1AE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903519B" w14:textId="607998ED" w:rsidR="00DA4B2D" w:rsidRPr="00824F07" w:rsidRDefault="00DA4B2D" w:rsidP="00824F07">
            <w:pPr>
              <w:pStyle w:val="Lijstalinea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82819" w14:textId="45336F65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3BAE0419" w14:textId="7D7192F3" w:rsidTr="00DA4B2D">
        <w:tc>
          <w:tcPr>
            <w:tcW w:w="887" w:type="pct"/>
          </w:tcPr>
          <w:p w14:paraId="518316BB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Generieke taal- en rekenvaardigheden niveau 3</w:t>
            </w:r>
          </w:p>
        </w:tc>
        <w:tc>
          <w:tcPr>
            <w:tcW w:w="2056" w:type="pct"/>
          </w:tcPr>
          <w:p w14:paraId="588E6FB1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Het cijfer rekenen heeft geen invloed op de beslisregel voor zakken of slagen. </w:t>
            </w:r>
          </w:p>
          <w:p w14:paraId="3D9DABB4" w14:textId="2E6502D3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eindwaardering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Nederlands is minimaal een 5.</w:t>
            </w:r>
          </w:p>
        </w:tc>
        <w:tc>
          <w:tcPr>
            <w:tcW w:w="2056" w:type="pct"/>
          </w:tcPr>
          <w:p w14:paraId="3FD5C44F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06D8CE4A" w14:textId="77777777" w:rsidR="00DA4B2D" w:rsidRPr="00824F07" w:rsidRDefault="00DA4B2D" w:rsidP="00824F07">
            <w:pPr>
              <w:pStyle w:val="Lijstalinea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moet voor Nederlands het CEM en de instellingsexamens hebben afgelegd</w:t>
            </w:r>
            <w:r w:rsidRPr="00824F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1F5CA9" w14:textId="77777777" w:rsidR="00DA4B2D" w:rsidRPr="00824F07" w:rsidRDefault="00DA4B2D" w:rsidP="00824F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317D44F6" w14:textId="01D0F5F6" w:rsidTr="00DA4B2D">
        <w:tc>
          <w:tcPr>
            <w:tcW w:w="887" w:type="pct"/>
          </w:tcPr>
          <w:p w14:paraId="36E6B0B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2056" w:type="pct"/>
          </w:tcPr>
          <w:p w14:paraId="544937B1" w14:textId="77777777" w:rsidR="00DA4B2D" w:rsidRPr="00824F07" w:rsidRDefault="00DA4B2D" w:rsidP="00824F0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 xml:space="preserve">Het cijfer rekenen heeft geen invloed op de beslisregel voor zakken of slagen. </w:t>
            </w:r>
          </w:p>
          <w:p w14:paraId="59F9C348" w14:textId="77777777" w:rsidR="00DA4B2D" w:rsidRPr="00824F07" w:rsidRDefault="00DA4B2D" w:rsidP="00824F07">
            <w:pPr>
              <w:pStyle w:val="Lijstalinea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eindwaarderingen Nederlands en Engels zijn minimaal een 5 en 6 in willekeurige volgorde. </w:t>
            </w:r>
          </w:p>
          <w:p w14:paraId="24F103E6" w14:textId="101A3F44" w:rsidR="00D32CA0" w:rsidRPr="00824F07" w:rsidRDefault="00D32CA0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25B9D168" w14:textId="77777777" w:rsidR="00DA4B2D" w:rsidRPr="00824F07" w:rsidRDefault="00DA4B2D" w:rsidP="00824F07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</w:t>
            </w:r>
            <w:r w:rsidRPr="00824F07">
              <w:rPr>
                <w:rFonts w:ascii="Arial" w:hAnsi="Arial" w:cs="Arial"/>
                <w:bCs/>
                <w:sz w:val="20"/>
                <w:szCs w:val="20"/>
              </w:rPr>
              <w:t>e student moet het IE rekenen hebben afgelegd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8788B06" w14:textId="539A0F9C" w:rsidR="00DA4B2D" w:rsidRPr="00824F07" w:rsidRDefault="00DA4B2D" w:rsidP="00824F07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sz w:val="20"/>
                <w:szCs w:val="20"/>
              </w:rPr>
              <w:t>De student moet v</w:t>
            </w: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oor Nederlands en Engels het CEM en de instellingsexamens hebben afgelegd.</w:t>
            </w:r>
          </w:p>
        </w:tc>
      </w:tr>
      <w:tr w:rsidR="00DA4B2D" w:rsidRPr="00AB4A22" w14:paraId="0532AE4F" w14:textId="1ED2CAAB" w:rsidTr="00DA4B2D">
        <w:tc>
          <w:tcPr>
            <w:tcW w:w="887" w:type="pct"/>
          </w:tcPr>
          <w:p w14:paraId="6E053722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2056" w:type="pct"/>
          </w:tcPr>
          <w:p w14:paraId="7B2B2874" w14:textId="10FA4958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17B5B5E6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DA4B2D">
        <w:tc>
          <w:tcPr>
            <w:tcW w:w="887" w:type="pct"/>
          </w:tcPr>
          <w:p w14:paraId="69CB63BB" w14:textId="0E7EF91E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Beroepspraktijkvorming (</w:t>
            </w:r>
            <w:proofErr w:type="spellStart"/>
            <w:r w:rsidRPr="00824F07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824F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56" w:type="pct"/>
          </w:tcPr>
          <w:p w14:paraId="58C00B1B" w14:textId="258BE625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De student heeft de </w:t>
            </w:r>
            <w:proofErr w:type="spellStart"/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bpv</w:t>
            </w:r>
            <w:proofErr w:type="spellEnd"/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met een positieve beoordeling voltooid.</w:t>
            </w:r>
          </w:p>
          <w:p w14:paraId="2465E7BE" w14:textId="2A6751F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6312E8DB" w14:textId="7217E94F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9E17D16" w14:textId="77777777" w:rsidR="00DA4B2D" w:rsidRPr="00824F07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DA4B2D">
        <w:tc>
          <w:tcPr>
            <w:tcW w:w="887" w:type="pct"/>
          </w:tcPr>
          <w:p w14:paraId="519ADFA9" w14:textId="1CD3AE95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  <w:r w:rsidRPr="00824F07">
              <w:rPr>
                <w:rStyle w:val="Voetnootmarkering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056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2E302D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>Beroepsgerichte examenonderdelen</w:t>
      </w:r>
      <w:r w:rsidR="0040421C" w:rsidRPr="002E302D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3"/>
      </w:r>
    </w:p>
    <w:tbl>
      <w:tblPr>
        <w:tblStyle w:val="Tabelrast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2268"/>
        <w:gridCol w:w="142"/>
        <w:gridCol w:w="577"/>
        <w:gridCol w:w="557"/>
        <w:gridCol w:w="1048"/>
        <w:gridCol w:w="1426"/>
        <w:gridCol w:w="645"/>
        <w:gridCol w:w="1417"/>
        <w:gridCol w:w="1134"/>
        <w:gridCol w:w="851"/>
        <w:gridCol w:w="1134"/>
      </w:tblGrid>
      <w:tr w:rsidR="00CB7A77" w:rsidRPr="005F2CAF" w14:paraId="2C752410" w14:textId="77777777" w:rsidTr="001B677E">
        <w:tc>
          <w:tcPr>
            <w:tcW w:w="3397" w:type="dxa"/>
            <w:gridSpan w:val="3"/>
          </w:tcPr>
          <w:p w14:paraId="59E5206C" w14:textId="2025D334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9" w:type="dxa"/>
            <w:gridSpan w:val="11"/>
          </w:tcPr>
          <w:p w14:paraId="6277E410" w14:textId="1CBDCBC1" w:rsidR="00CB7A77" w:rsidRPr="005F2CAF" w:rsidRDefault="008F12F2" w:rsidP="00AB4A2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Basisdeel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1</w:t>
            </w:r>
          </w:p>
        </w:tc>
      </w:tr>
      <w:tr w:rsidR="00CB7A77" w:rsidRPr="00607CD1" w14:paraId="22C9C8ED" w14:textId="77777777" w:rsidTr="001B677E">
        <w:tc>
          <w:tcPr>
            <w:tcW w:w="3397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9" w:type="dxa"/>
            <w:gridSpan w:val="11"/>
          </w:tcPr>
          <w:p w14:paraId="04BEB246" w14:textId="7BD0DFFB" w:rsidR="00CB7A77" w:rsidRPr="00607CD1" w:rsidRDefault="007D324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7CD1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607CD1" w:rsidRPr="00607CD1">
              <w:rPr>
                <w:rFonts w:ascii="Arial" w:hAnsi="Arial" w:cs="Arial"/>
                <w:i/>
                <w:sz w:val="20"/>
                <w:szCs w:val="20"/>
              </w:rPr>
              <w:t>1-K</w:t>
            </w:r>
            <w:r w:rsidR="00675CE3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607CD1" w:rsidRPr="00607CD1">
              <w:rPr>
                <w:rFonts w:ascii="Arial" w:hAnsi="Arial" w:cs="Arial"/>
                <w:i/>
                <w:sz w:val="20"/>
                <w:szCs w:val="20"/>
              </w:rPr>
              <w:t xml:space="preserve"> Voert dienstverlenende werkzaa</w:t>
            </w:r>
            <w:r w:rsidR="00607CD1">
              <w:rPr>
                <w:rFonts w:ascii="Arial" w:hAnsi="Arial" w:cs="Arial"/>
                <w:i/>
                <w:sz w:val="20"/>
                <w:szCs w:val="20"/>
              </w:rPr>
              <w:t>mheden uit.</w:t>
            </w:r>
          </w:p>
        </w:tc>
      </w:tr>
      <w:tr w:rsidR="006B0F2B" w:rsidRPr="00AB4A22" w14:paraId="76A7E466" w14:textId="77777777" w:rsidTr="001B677E">
        <w:tc>
          <w:tcPr>
            <w:tcW w:w="3397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199" w:type="dxa"/>
            <w:gridSpan w:val="11"/>
          </w:tcPr>
          <w:p w14:paraId="5A149541" w14:textId="399530A6" w:rsidR="006B0F2B" w:rsidRDefault="00675CE3" w:rsidP="00AB4A2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25500_B1K1_2</w:t>
            </w:r>
          </w:p>
          <w:p w14:paraId="7D81C678" w14:textId="776E35D8" w:rsidR="00607CD1" w:rsidRPr="00607CD1" w:rsidRDefault="00607CD1" w:rsidP="00AB4A2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9A18B1" w:rsidRPr="00AB4A22" w14:paraId="6279E25B" w14:textId="77777777" w:rsidTr="001B677E">
        <w:tc>
          <w:tcPr>
            <w:tcW w:w="988" w:type="dxa"/>
            <w:shd w:val="clear" w:color="auto" w:fill="0A62AF"/>
          </w:tcPr>
          <w:p w14:paraId="20CF4451" w14:textId="32096759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75" w:type="dxa"/>
            <w:shd w:val="clear" w:color="auto" w:fill="0A62AF"/>
          </w:tcPr>
          <w:p w14:paraId="4A7CA3B4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134" w:type="dxa"/>
            <w:shd w:val="clear" w:color="auto" w:fill="0A62AF"/>
          </w:tcPr>
          <w:p w14:paraId="2AA106C9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268" w:type="dxa"/>
            <w:shd w:val="clear" w:color="auto" w:fill="0A62AF"/>
          </w:tcPr>
          <w:p w14:paraId="7E8E110D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719" w:type="dxa"/>
            <w:gridSpan w:val="2"/>
            <w:shd w:val="clear" w:color="auto" w:fill="0A62AF"/>
          </w:tcPr>
          <w:p w14:paraId="2B311D3B" w14:textId="7301B804" w:rsidR="00CB7A77" w:rsidRPr="00A72B65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557" w:type="dxa"/>
            <w:shd w:val="clear" w:color="auto" w:fill="0A62AF"/>
          </w:tcPr>
          <w:p w14:paraId="163B1D81" w14:textId="1331E12F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5"/>
            </w:r>
          </w:p>
        </w:tc>
        <w:tc>
          <w:tcPr>
            <w:tcW w:w="1048" w:type="dxa"/>
            <w:shd w:val="clear" w:color="auto" w:fill="0A62AF"/>
          </w:tcPr>
          <w:p w14:paraId="74E792C2" w14:textId="6999652C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6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  <w:shd w:val="clear" w:color="auto" w:fill="0A62AF"/>
          </w:tcPr>
          <w:p w14:paraId="72F625D1" w14:textId="35210468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7"/>
            </w:r>
          </w:p>
        </w:tc>
        <w:tc>
          <w:tcPr>
            <w:tcW w:w="645" w:type="dxa"/>
            <w:shd w:val="clear" w:color="auto" w:fill="0A62AF"/>
          </w:tcPr>
          <w:p w14:paraId="6815C12E" w14:textId="025ED38E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8"/>
            </w:r>
          </w:p>
        </w:tc>
        <w:tc>
          <w:tcPr>
            <w:tcW w:w="1417" w:type="dxa"/>
            <w:shd w:val="clear" w:color="auto" w:fill="0A62AF"/>
          </w:tcPr>
          <w:p w14:paraId="25A0DE19" w14:textId="4659C0AA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  <w:r w:rsidR="001E4DB8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shd w:val="clear" w:color="auto" w:fill="0A62AF"/>
          </w:tcPr>
          <w:p w14:paraId="27753D80" w14:textId="77777777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851" w:type="dxa"/>
            <w:shd w:val="clear" w:color="auto" w:fill="0A62AF"/>
          </w:tcPr>
          <w:p w14:paraId="57C517DD" w14:textId="41CC07F4" w:rsidR="00CB7A77" w:rsidRPr="00A72B65" w:rsidRDefault="00CB7A77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  <w:r w:rsidR="00FF1BAA" w:rsidRPr="00A72B65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0"/>
            </w:r>
          </w:p>
        </w:tc>
        <w:tc>
          <w:tcPr>
            <w:tcW w:w="1134" w:type="dxa"/>
            <w:shd w:val="clear" w:color="auto" w:fill="0A62AF"/>
          </w:tcPr>
          <w:p w14:paraId="3F315440" w14:textId="26BEC488" w:rsidR="00CB7A77" w:rsidRPr="00A72B65" w:rsidRDefault="00437EE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="00CB7A77"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  <w:r w:rsidR="00CB7A77" w:rsidRPr="00A72B65">
              <w:rPr>
                <w:rStyle w:val="Voetnootmarkering"/>
                <w:rFonts w:ascii="Arial" w:eastAsiaTheme="majorEastAsia" w:hAnsi="Arial" w:cs="Arial"/>
                <w:b/>
                <w:color w:val="FFFFFF" w:themeColor="background1"/>
                <w:sz w:val="16"/>
                <w:szCs w:val="16"/>
              </w:rPr>
              <w:footnoteReference w:id="11"/>
            </w:r>
          </w:p>
        </w:tc>
      </w:tr>
      <w:tr w:rsidR="0079572D" w:rsidRPr="000C08AD" w14:paraId="483CDA1A" w14:textId="77777777" w:rsidTr="001B677E">
        <w:tc>
          <w:tcPr>
            <w:tcW w:w="988" w:type="dxa"/>
            <w:vMerge w:val="restart"/>
          </w:tcPr>
          <w:p w14:paraId="4EF10515" w14:textId="77777777" w:rsidR="0079572D" w:rsidRPr="000C08AD" w:rsidRDefault="0079572D" w:rsidP="003D5311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0" w:name="_Hlk81475942"/>
            <w:r w:rsidRPr="000C08AD">
              <w:rPr>
                <w:rFonts w:ascii="Arial" w:hAnsi="Arial" w:cs="Arial"/>
                <w:bCs/>
                <w:iCs/>
                <w:sz w:val="20"/>
                <w:szCs w:val="20"/>
              </w:rPr>
              <w:t>25500_B1K1_2</w:t>
            </w:r>
          </w:p>
          <w:p w14:paraId="6C94D28C" w14:textId="39F03369" w:rsidR="0079572D" w:rsidRPr="000C08AD" w:rsidRDefault="0079572D" w:rsidP="0039509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45E3A33" w14:textId="3A591C03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Theorie en praktijk</w:t>
            </w:r>
          </w:p>
        </w:tc>
        <w:tc>
          <w:tcPr>
            <w:tcW w:w="1134" w:type="dxa"/>
            <w:vMerge w:val="restart"/>
          </w:tcPr>
          <w:p w14:paraId="4DEB7B63" w14:textId="288B9F5C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Voert dienstverlenende taken uit.</w:t>
            </w:r>
          </w:p>
        </w:tc>
        <w:tc>
          <w:tcPr>
            <w:tcW w:w="2410" w:type="dxa"/>
            <w:gridSpan w:val="2"/>
          </w:tcPr>
          <w:p w14:paraId="5DE95C08" w14:textId="285A8AA5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B1-K1-W1 Bereidt werkzaamheden voor en stemt af.</w:t>
            </w:r>
          </w:p>
        </w:tc>
        <w:tc>
          <w:tcPr>
            <w:tcW w:w="577" w:type="dxa"/>
            <w:vMerge w:val="restart"/>
            <w:shd w:val="clear" w:color="auto" w:fill="FFFFFF" w:themeFill="background1"/>
          </w:tcPr>
          <w:p w14:paraId="5C7C7B4B" w14:textId="730B92DB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vMerge w:val="restart"/>
          </w:tcPr>
          <w:p w14:paraId="2E92C4AA" w14:textId="44742FDB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1048" w:type="dxa"/>
            <w:vMerge w:val="restart"/>
          </w:tcPr>
          <w:p w14:paraId="4F8F6E1F" w14:textId="46427F17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Variabe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C0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vMerge w:val="restart"/>
          </w:tcPr>
          <w:p w14:paraId="4C807639" w14:textId="2A118594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 en praktijk.</w:t>
            </w:r>
          </w:p>
        </w:tc>
        <w:tc>
          <w:tcPr>
            <w:tcW w:w="645" w:type="dxa"/>
            <w:vMerge w:val="restart"/>
          </w:tcPr>
          <w:p w14:paraId="7744562D" w14:textId="299788D2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417" w:type="dxa"/>
            <w:vMerge w:val="restart"/>
          </w:tcPr>
          <w:p w14:paraId="13AAE4A7" w14:textId="2093262E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134" w:type="dxa"/>
            <w:vMerge w:val="restart"/>
          </w:tcPr>
          <w:p w14:paraId="1E128827" w14:textId="79726057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Volgens scoremodel</w:t>
            </w:r>
          </w:p>
        </w:tc>
        <w:tc>
          <w:tcPr>
            <w:tcW w:w="851" w:type="dxa"/>
            <w:vMerge w:val="restart"/>
          </w:tcPr>
          <w:p w14:paraId="47FDFD76" w14:textId="3E68D336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134" w:type="dxa"/>
            <w:vMerge w:val="restart"/>
          </w:tcPr>
          <w:p w14:paraId="75F161AB" w14:textId="10D11F1E" w:rsidR="0079572D" w:rsidRPr="000C08AD" w:rsidRDefault="0079572D" w:rsidP="0039509A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bookmarkEnd w:id="0"/>
      <w:tr w:rsidR="0079572D" w:rsidRPr="000C08AD" w14:paraId="570C393C" w14:textId="77777777" w:rsidTr="001B677E">
        <w:tc>
          <w:tcPr>
            <w:tcW w:w="988" w:type="dxa"/>
            <w:vMerge/>
          </w:tcPr>
          <w:p w14:paraId="6187F062" w14:textId="26FE910C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71DD0BF" w14:textId="3EC097AF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DDED81" w14:textId="7D02E448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5ED3798" w14:textId="4DD2153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B1-K1-W2 Maakt ruimtes gebruiksklaar.</w:t>
            </w:r>
          </w:p>
        </w:tc>
        <w:tc>
          <w:tcPr>
            <w:tcW w:w="577" w:type="dxa"/>
            <w:vMerge/>
          </w:tcPr>
          <w:p w14:paraId="487A91DE" w14:textId="3E81D438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13ACEB6" w14:textId="00B9B4C5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6818E685" w14:textId="6D78EB13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E506452" w14:textId="7BC7A30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0D2555C4" w14:textId="28D15A1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C57E79D" w14:textId="3F9E7E6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5D60B5" w14:textId="33E6E67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053BE2C" w14:textId="0518496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17B35D3A" w14:textId="3E0E425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5D4BF8B3" w14:textId="77777777" w:rsidTr="001B677E">
        <w:tc>
          <w:tcPr>
            <w:tcW w:w="988" w:type="dxa"/>
            <w:vMerge/>
          </w:tcPr>
          <w:p w14:paraId="0AFC915C" w14:textId="1B4D03FF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66132BE" w14:textId="7D87F71A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9E45EF8" w14:textId="40D4070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91C0F8F" w14:textId="0DD7964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B1-K1-W3 Treedt op als aanspreekpunt.</w:t>
            </w:r>
          </w:p>
        </w:tc>
        <w:tc>
          <w:tcPr>
            <w:tcW w:w="577" w:type="dxa"/>
            <w:vMerge/>
          </w:tcPr>
          <w:p w14:paraId="048DB506" w14:textId="1687BF48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4B665303" w14:textId="3BB3CC69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2F8B7DE5" w14:textId="06825E9A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56991EF" w14:textId="2B1A18C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0E104C34" w14:textId="0279277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481A38" w14:textId="3E6300D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229A14" w14:textId="3C2321D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17DD2E6" w14:textId="305020C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73108F07" w14:textId="441366FC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57EB5C10" w14:textId="77777777" w:rsidTr="001B677E">
        <w:tc>
          <w:tcPr>
            <w:tcW w:w="988" w:type="dxa"/>
            <w:vMerge/>
          </w:tcPr>
          <w:p w14:paraId="78EDA55B" w14:textId="749F1FF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FED8E44" w14:textId="641F9B2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77AA6E" w14:textId="4ADBEEF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4D23518" w14:textId="05631F9F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 xml:space="preserve">B1-K1-W4, Voert eenvoudige </w:t>
            </w:r>
            <w:r w:rsidRPr="000C08AD">
              <w:rPr>
                <w:rFonts w:ascii="Arial" w:hAnsi="Arial" w:cs="Arial"/>
                <w:sz w:val="20"/>
                <w:szCs w:val="20"/>
              </w:rPr>
              <w:lastRenderedPageBreak/>
              <w:t>administratieve werkzaamheden uit.</w:t>
            </w:r>
          </w:p>
        </w:tc>
        <w:tc>
          <w:tcPr>
            <w:tcW w:w="577" w:type="dxa"/>
            <w:vMerge/>
          </w:tcPr>
          <w:p w14:paraId="3F4BD294" w14:textId="4E7469B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5ADA5127" w14:textId="6F589625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046839C3" w14:textId="638687D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2D7C933B" w14:textId="23365E5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1F290A6A" w14:textId="7CEB487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813F08" w14:textId="77241B6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D5BC40F" w14:textId="2AD6161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7D6F74" w14:textId="0D05774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0B29A6A9" w14:textId="37629C8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47DFCCAA" w14:textId="77777777" w:rsidTr="001B677E">
        <w:tc>
          <w:tcPr>
            <w:tcW w:w="988" w:type="dxa"/>
            <w:vMerge/>
          </w:tcPr>
          <w:p w14:paraId="7B37B444" w14:textId="179AD1E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0B8878" w14:textId="2B90FB9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7F2F80" w14:textId="726C36A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64DF50E" w14:textId="2207E0E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B1-K1W5, Assisteert bij voorraadbeheer.</w:t>
            </w:r>
          </w:p>
        </w:tc>
        <w:tc>
          <w:tcPr>
            <w:tcW w:w="577" w:type="dxa"/>
            <w:vMerge/>
          </w:tcPr>
          <w:p w14:paraId="77BECC5C" w14:textId="40163E2A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6DB2E10D" w14:textId="34850C9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0270A4D7" w14:textId="2C83B32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36707BFC" w14:textId="77CD2E3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14514F04" w14:textId="6948917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50F61E" w14:textId="3F3B724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FE9013" w14:textId="72193F4C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EA0511" w14:textId="25BD157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4ED120B0" w14:textId="5D1CA03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660476A7" w14:textId="77777777" w:rsidTr="001B677E">
        <w:tc>
          <w:tcPr>
            <w:tcW w:w="988" w:type="dxa"/>
            <w:vMerge/>
          </w:tcPr>
          <w:p w14:paraId="3B8957EF" w14:textId="297440C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EFF3CC0" w14:textId="740FCAE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0CA4BD2" w14:textId="3C7A71BA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BCB885D" w14:textId="6C7F08D5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B1-K1-W6, Draagt bij aan een veilige situatie.</w:t>
            </w:r>
          </w:p>
        </w:tc>
        <w:tc>
          <w:tcPr>
            <w:tcW w:w="577" w:type="dxa"/>
            <w:vMerge/>
          </w:tcPr>
          <w:p w14:paraId="3A3B1FCB" w14:textId="43B692F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093F7794" w14:textId="6F3FF71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62DB3185" w14:textId="7F64F0B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0E07A378" w14:textId="1572667F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5616F880" w14:textId="2002747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A483265" w14:textId="669C6C1A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C23C1C" w14:textId="4D9E3E7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88DBD6" w14:textId="61EC4A3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7966562A" w14:textId="2E3C4E4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3C52A5EC" w14:textId="77777777" w:rsidTr="001B677E">
        <w:tc>
          <w:tcPr>
            <w:tcW w:w="988" w:type="dxa"/>
            <w:vMerge/>
          </w:tcPr>
          <w:p w14:paraId="5A03D160" w14:textId="6BE4BC7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F8438A0" w14:textId="1CE903D3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7D296A" w14:textId="4069AF2F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2AAB8CC" w14:textId="050223FA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B1-K1W7, Voert eenvoudige onderhouds- en herstelwerkzaamheden uit.</w:t>
            </w:r>
          </w:p>
        </w:tc>
        <w:tc>
          <w:tcPr>
            <w:tcW w:w="577" w:type="dxa"/>
            <w:vMerge/>
          </w:tcPr>
          <w:p w14:paraId="7A805C86" w14:textId="53813D5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296A6888" w14:textId="03F7BE4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7238F9F4" w14:textId="3C681F7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0ED9E999" w14:textId="60D2D54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58E3520C" w14:textId="193A4C4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CF6A6E" w14:textId="19EC1EE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32D028" w14:textId="4AD0599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687256" w14:textId="40E7383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78F724FB" w14:textId="5A92E462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40F02B91" w14:textId="77777777" w:rsidTr="001B677E">
        <w:tc>
          <w:tcPr>
            <w:tcW w:w="988" w:type="dxa"/>
            <w:vMerge/>
          </w:tcPr>
          <w:p w14:paraId="49B42893" w14:textId="411E522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F856114" w14:textId="324476C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E9EF4A" w14:textId="317263E9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B8DDE78" w14:textId="7630995D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B1-K1-W8, Voert werkzaamheden uit gericht op voeding.</w:t>
            </w:r>
          </w:p>
        </w:tc>
        <w:tc>
          <w:tcPr>
            <w:tcW w:w="577" w:type="dxa"/>
            <w:vMerge/>
          </w:tcPr>
          <w:p w14:paraId="6C9C93B5" w14:textId="429886A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4DDB7918" w14:textId="524A3F0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77C16EBF" w14:textId="7D6522A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52C29E34" w14:textId="134DC989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0F3C24CF" w14:textId="6C8CF3DE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15CCC9A" w14:textId="126953C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21FAA6" w14:textId="3609CC53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2998FD1" w14:textId="01640D25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782F12C6" w14:textId="50507C76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34B26167" w14:textId="77777777" w:rsidTr="001B677E">
        <w:tc>
          <w:tcPr>
            <w:tcW w:w="988" w:type="dxa"/>
            <w:vMerge/>
          </w:tcPr>
          <w:p w14:paraId="58C43A68" w14:textId="434396C9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B0194B9" w14:textId="078D1120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6B38176" w14:textId="0C6FA03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F7A2FE9" w14:textId="3E0B5676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B1-K1-W9, Evalueert werkzaamheden.</w:t>
            </w:r>
          </w:p>
        </w:tc>
        <w:tc>
          <w:tcPr>
            <w:tcW w:w="577" w:type="dxa"/>
            <w:vMerge/>
          </w:tcPr>
          <w:p w14:paraId="7D8CBF47" w14:textId="3F71450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14:paraId="1B930B7E" w14:textId="05615FC4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14:paraId="732CAE9F" w14:textId="57D58DFB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1433FF67" w14:textId="2A394917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14:paraId="29D9CCCA" w14:textId="76746EB3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39227F8" w14:textId="6DBF3841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140C9E" w14:textId="30F05728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34D3BA" w14:textId="7658E748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14:paraId="72AB679A" w14:textId="3AC3942F" w:rsidR="0079572D" w:rsidRPr="000C08AD" w:rsidRDefault="0079572D" w:rsidP="00EE7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49167" w14:textId="10EB9B92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39BBEAA2" w14:textId="79252456" w:rsidR="00F66EF8" w:rsidRDefault="00F66EF8" w:rsidP="00AB4A22">
      <w:pPr>
        <w:rPr>
          <w:rFonts w:ascii="Arial" w:hAnsi="Arial" w:cs="Arial"/>
          <w:sz w:val="20"/>
          <w:szCs w:val="20"/>
        </w:rPr>
      </w:pPr>
    </w:p>
    <w:p w14:paraId="20EFEF21" w14:textId="2FB59071" w:rsidR="00F66EF8" w:rsidRDefault="00F66EF8" w:rsidP="00AB4A22">
      <w:pPr>
        <w:rPr>
          <w:rFonts w:ascii="Arial" w:hAnsi="Arial" w:cs="Arial"/>
          <w:sz w:val="20"/>
          <w:szCs w:val="20"/>
        </w:rPr>
      </w:pPr>
    </w:p>
    <w:p w14:paraId="64C3C31D" w14:textId="4168C9F5" w:rsidR="00F66EF8" w:rsidRPr="00AB4A22" w:rsidRDefault="0079572D" w:rsidP="0079572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2268"/>
        <w:gridCol w:w="577"/>
        <w:gridCol w:w="919"/>
        <w:gridCol w:w="686"/>
        <w:gridCol w:w="1426"/>
        <w:gridCol w:w="786"/>
        <w:gridCol w:w="1276"/>
        <w:gridCol w:w="1134"/>
        <w:gridCol w:w="709"/>
        <w:gridCol w:w="1276"/>
      </w:tblGrid>
      <w:tr w:rsidR="00F66EF8" w:rsidRPr="00F66EF8" w14:paraId="1678D56D" w14:textId="77777777" w:rsidTr="0079572D">
        <w:tc>
          <w:tcPr>
            <w:tcW w:w="3539" w:type="dxa"/>
            <w:gridSpan w:val="3"/>
          </w:tcPr>
          <w:p w14:paraId="5E84FFEB" w14:textId="19181951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</w:t>
            </w:r>
            <w:r w:rsidRPr="00F66EF8">
              <w:rPr>
                <w:rFonts w:ascii="Arial" w:hAnsi="Arial" w:cs="Arial"/>
                <w:b/>
                <w:sz w:val="20"/>
                <w:szCs w:val="20"/>
              </w:rPr>
              <w:t>rofieldeel</w:t>
            </w:r>
          </w:p>
          <w:p w14:paraId="2F5AC8AB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gridSpan w:val="10"/>
          </w:tcPr>
          <w:p w14:paraId="48D109FC" w14:textId="573CE189" w:rsidR="00F66EF8" w:rsidRPr="00F66EF8" w:rsidRDefault="00B22D33" w:rsidP="00F66EF8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Profiel</w:t>
            </w:r>
            <w:proofErr w:type="spellEnd"/>
          </w:p>
        </w:tc>
      </w:tr>
      <w:tr w:rsidR="00F66EF8" w:rsidRPr="00F66EF8" w14:paraId="67496BAF" w14:textId="77777777" w:rsidTr="0079572D">
        <w:tc>
          <w:tcPr>
            <w:tcW w:w="3539" w:type="dxa"/>
            <w:gridSpan w:val="3"/>
          </w:tcPr>
          <w:p w14:paraId="34A07803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B28D486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gridSpan w:val="10"/>
          </w:tcPr>
          <w:p w14:paraId="386DCC75" w14:textId="35720612" w:rsidR="00F66EF8" w:rsidRPr="00F66EF8" w:rsidRDefault="00C203C8" w:rsidP="00F66EF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P3K1 Assisteert bij activiteiten en evenementen</w:t>
            </w:r>
          </w:p>
        </w:tc>
      </w:tr>
      <w:tr w:rsidR="00F66EF8" w:rsidRPr="00F66EF8" w14:paraId="49B861A9" w14:textId="77777777" w:rsidTr="0079572D">
        <w:tc>
          <w:tcPr>
            <w:tcW w:w="3539" w:type="dxa"/>
            <w:gridSpan w:val="3"/>
          </w:tcPr>
          <w:p w14:paraId="06B507D9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11057" w:type="dxa"/>
            <w:gridSpan w:val="10"/>
          </w:tcPr>
          <w:p w14:paraId="69FAB931" w14:textId="230B94B5" w:rsidR="00F66EF8" w:rsidRPr="00F66EF8" w:rsidRDefault="00F66EF8" w:rsidP="00F66EF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66EF8">
              <w:rPr>
                <w:rFonts w:ascii="Arial" w:hAnsi="Arial" w:cs="Arial"/>
                <w:bCs/>
                <w:i/>
                <w:sz w:val="20"/>
                <w:szCs w:val="20"/>
              </w:rPr>
              <w:t>25500_</w:t>
            </w:r>
            <w:r w:rsidR="00C203C8">
              <w:rPr>
                <w:rFonts w:ascii="Arial" w:hAnsi="Arial" w:cs="Arial"/>
                <w:bCs/>
                <w:i/>
                <w:sz w:val="20"/>
                <w:szCs w:val="20"/>
              </w:rPr>
              <w:t>P3K1</w:t>
            </w:r>
            <w:r w:rsidRPr="00F66EF8">
              <w:rPr>
                <w:rFonts w:ascii="Arial" w:hAnsi="Arial" w:cs="Arial"/>
                <w:bCs/>
                <w:i/>
                <w:sz w:val="20"/>
                <w:szCs w:val="20"/>
              </w:rPr>
              <w:t>_2</w:t>
            </w:r>
          </w:p>
          <w:p w14:paraId="529F70D4" w14:textId="77777777" w:rsidR="00F66EF8" w:rsidRPr="00F66EF8" w:rsidRDefault="00F66EF8" w:rsidP="00F66EF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66EF8" w:rsidRPr="00F66EF8" w14:paraId="61DBBD18" w14:textId="77777777" w:rsidTr="0079572D">
        <w:tc>
          <w:tcPr>
            <w:tcW w:w="988" w:type="dxa"/>
            <w:shd w:val="clear" w:color="auto" w:fill="0A62AF"/>
          </w:tcPr>
          <w:p w14:paraId="418778C5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75" w:type="dxa"/>
            <w:shd w:val="clear" w:color="auto" w:fill="0A62AF"/>
          </w:tcPr>
          <w:p w14:paraId="0530F862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Examenvorm</w:t>
            </w:r>
          </w:p>
        </w:tc>
        <w:tc>
          <w:tcPr>
            <w:tcW w:w="1276" w:type="dxa"/>
            <w:shd w:val="clear" w:color="auto" w:fill="0A62AF"/>
          </w:tcPr>
          <w:p w14:paraId="42B580C6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Examennaam</w:t>
            </w:r>
          </w:p>
        </w:tc>
        <w:tc>
          <w:tcPr>
            <w:tcW w:w="2268" w:type="dxa"/>
            <w:shd w:val="clear" w:color="auto" w:fill="0A62AF"/>
          </w:tcPr>
          <w:p w14:paraId="4819F61C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Werkproces(sen)</w:t>
            </w:r>
          </w:p>
        </w:tc>
        <w:tc>
          <w:tcPr>
            <w:tcW w:w="577" w:type="dxa"/>
            <w:shd w:val="clear" w:color="auto" w:fill="0A62AF"/>
          </w:tcPr>
          <w:p w14:paraId="27036345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Jaar</w:t>
            </w:r>
          </w:p>
        </w:tc>
        <w:tc>
          <w:tcPr>
            <w:tcW w:w="919" w:type="dxa"/>
            <w:shd w:val="clear" w:color="auto" w:fill="0A62AF"/>
          </w:tcPr>
          <w:p w14:paraId="48041267" w14:textId="4DDE100C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686" w:type="dxa"/>
            <w:shd w:val="clear" w:color="auto" w:fill="0A62AF"/>
          </w:tcPr>
          <w:p w14:paraId="5F42C611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Duur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4"/>
            </w:r>
            <w:r w:rsidRPr="00F66E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shd w:val="clear" w:color="auto" w:fill="0A62AF"/>
          </w:tcPr>
          <w:p w14:paraId="1FB57369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Afnameplaats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786" w:type="dxa"/>
            <w:shd w:val="clear" w:color="auto" w:fill="0A62AF"/>
          </w:tcPr>
          <w:p w14:paraId="0F1958F1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Schaal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  <w:tc>
          <w:tcPr>
            <w:tcW w:w="1276" w:type="dxa"/>
            <w:shd w:val="clear" w:color="auto" w:fill="0A62AF"/>
          </w:tcPr>
          <w:p w14:paraId="5A75C833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Weging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1134" w:type="dxa"/>
            <w:shd w:val="clear" w:color="auto" w:fill="0A62AF"/>
          </w:tcPr>
          <w:p w14:paraId="738E44A2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Cesuur</w:t>
            </w:r>
          </w:p>
        </w:tc>
        <w:tc>
          <w:tcPr>
            <w:tcW w:w="709" w:type="dxa"/>
            <w:shd w:val="clear" w:color="auto" w:fill="0A62AF"/>
          </w:tcPr>
          <w:p w14:paraId="33EC0193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Resultaat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1276" w:type="dxa"/>
            <w:shd w:val="clear" w:color="auto" w:fill="0A62AF"/>
          </w:tcPr>
          <w:p w14:paraId="00052EA9" w14:textId="77777777" w:rsidR="00F66EF8" w:rsidRPr="00F66EF8" w:rsidRDefault="00F66EF8" w:rsidP="00F66E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EF8">
              <w:rPr>
                <w:rFonts w:ascii="Arial" w:hAnsi="Arial" w:cs="Arial"/>
                <w:b/>
                <w:sz w:val="20"/>
                <w:szCs w:val="20"/>
              </w:rPr>
              <w:t>Aantal herkansingen</w:t>
            </w:r>
            <w:r w:rsidRPr="00F66EF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79572D" w:rsidRPr="0079572D" w14:paraId="3478BF1A" w14:textId="77777777" w:rsidTr="0079572D">
        <w:tc>
          <w:tcPr>
            <w:tcW w:w="988" w:type="dxa"/>
            <w:vMerge w:val="restart"/>
          </w:tcPr>
          <w:p w14:paraId="2B7A34D4" w14:textId="77777777" w:rsidR="0079572D" w:rsidRPr="0079572D" w:rsidRDefault="0079572D" w:rsidP="001B677E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572D">
              <w:rPr>
                <w:rFonts w:ascii="Arial" w:hAnsi="Arial" w:cs="Arial"/>
                <w:bCs/>
                <w:i/>
                <w:sz w:val="20"/>
                <w:szCs w:val="20"/>
              </w:rPr>
              <w:t>25500_P3K1_2</w:t>
            </w:r>
          </w:p>
          <w:p w14:paraId="45F2284C" w14:textId="2B7625AC" w:rsidR="0079572D" w:rsidRPr="0079572D" w:rsidRDefault="0079572D" w:rsidP="001B677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00C67F" w14:textId="240C5296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276" w:type="dxa"/>
            <w:vMerge w:val="restart"/>
          </w:tcPr>
          <w:p w14:paraId="16CBDCA4" w14:textId="4A59859D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Assisteert bij activiteiten en evenementen</w:t>
            </w:r>
          </w:p>
        </w:tc>
        <w:tc>
          <w:tcPr>
            <w:tcW w:w="2268" w:type="dxa"/>
          </w:tcPr>
          <w:p w14:paraId="25DC45A3" w14:textId="2AE45B78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P3-K1-W1, Assisteren bij uitvoering activiteiten.</w:t>
            </w:r>
          </w:p>
        </w:tc>
        <w:tc>
          <w:tcPr>
            <w:tcW w:w="577" w:type="dxa"/>
            <w:vMerge w:val="restart"/>
            <w:shd w:val="clear" w:color="auto" w:fill="FFFFFF" w:themeFill="background1"/>
          </w:tcPr>
          <w:p w14:paraId="0E6851B0" w14:textId="35AF91B9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14:paraId="53128DC0" w14:textId="21537EA4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5 en 6</w:t>
            </w:r>
          </w:p>
        </w:tc>
        <w:tc>
          <w:tcPr>
            <w:tcW w:w="686" w:type="dxa"/>
            <w:vMerge w:val="restart"/>
          </w:tcPr>
          <w:p w14:paraId="09D4DD2A" w14:textId="77777777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1426" w:type="dxa"/>
            <w:vMerge w:val="restart"/>
          </w:tcPr>
          <w:p w14:paraId="463542A3" w14:textId="5C59426C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School en praktijk</w:t>
            </w:r>
          </w:p>
        </w:tc>
        <w:tc>
          <w:tcPr>
            <w:tcW w:w="786" w:type="dxa"/>
            <w:vMerge w:val="restart"/>
          </w:tcPr>
          <w:p w14:paraId="044A51C4" w14:textId="1BBAD8E9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276" w:type="dxa"/>
            <w:vMerge w:val="restart"/>
          </w:tcPr>
          <w:p w14:paraId="322F8AEB" w14:textId="491C15B9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134" w:type="dxa"/>
            <w:vMerge w:val="restart"/>
          </w:tcPr>
          <w:p w14:paraId="64F1347B" w14:textId="4E6A682A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Volgens scoremodel</w:t>
            </w:r>
          </w:p>
        </w:tc>
        <w:tc>
          <w:tcPr>
            <w:tcW w:w="709" w:type="dxa"/>
            <w:vMerge w:val="restart"/>
          </w:tcPr>
          <w:p w14:paraId="14774E18" w14:textId="03BC4864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76" w:type="dxa"/>
            <w:vMerge w:val="restart"/>
          </w:tcPr>
          <w:p w14:paraId="3FFBA86A" w14:textId="39C33967" w:rsidR="0079572D" w:rsidRPr="0079572D" w:rsidRDefault="0079572D" w:rsidP="001B677E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79572D" w:rsidRPr="000C08AD" w14:paraId="36108450" w14:textId="77777777" w:rsidTr="0079572D">
        <w:tc>
          <w:tcPr>
            <w:tcW w:w="988" w:type="dxa"/>
            <w:vMerge/>
          </w:tcPr>
          <w:p w14:paraId="30978D4B" w14:textId="77777777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11436E9" w14:textId="545CC254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276" w:type="dxa"/>
            <w:vMerge/>
          </w:tcPr>
          <w:p w14:paraId="3F8B649F" w14:textId="6767C428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9FECFE" w14:textId="789EB14A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P3-K1-W1, Assisteren bij uitvoering activiteiten.</w:t>
            </w:r>
          </w:p>
        </w:tc>
        <w:tc>
          <w:tcPr>
            <w:tcW w:w="577" w:type="dxa"/>
            <w:vMerge/>
            <w:shd w:val="clear" w:color="auto" w:fill="FFFFFF" w:themeFill="background1"/>
          </w:tcPr>
          <w:p w14:paraId="4F53C62E" w14:textId="4A6BD41B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 w:val="restart"/>
          </w:tcPr>
          <w:p w14:paraId="5BE6C0DB" w14:textId="368BF7BD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7 en 8</w:t>
            </w:r>
          </w:p>
        </w:tc>
        <w:tc>
          <w:tcPr>
            <w:tcW w:w="686" w:type="dxa"/>
            <w:vMerge/>
          </w:tcPr>
          <w:p w14:paraId="3E816BD9" w14:textId="53FB7F9D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061338F4" w14:textId="6756168D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2A7CA94E" w14:textId="6A2012AC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77E5D0" w14:textId="52BBFC47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B81330" w14:textId="0B86F043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C4DBDF" w14:textId="6AB70D52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33E622" w14:textId="42379E0C" w:rsidR="0079572D" w:rsidRPr="000C08AD" w:rsidRDefault="0079572D" w:rsidP="008B0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6ACE81C0" w14:textId="77777777" w:rsidTr="0079572D">
        <w:tc>
          <w:tcPr>
            <w:tcW w:w="988" w:type="dxa"/>
            <w:vMerge/>
          </w:tcPr>
          <w:p w14:paraId="1748250F" w14:textId="6E900B8D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C27768" w14:textId="32E29238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6BAB25" w14:textId="12DD107F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918687" w14:textId="6E13E090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P3-K1-W2, Begeleidt gasten en deelnemers.</w:t>
            </w:r>
          </w:p>
        </w:tc>
        <w:tc>
          <w:tcPr>
            <w:tcW w:w="577" w:type="dxa"/>
            <w:vMerge/>
          </w:tcPr>
          <w:p w14:paraId="62E2CBF2" w14:textId="268748D0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31B6FA20" w14:textId="2E7019DC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53A67717" w14:textId="725B8B84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3433828D" w14:textId="739A5615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372422DB" w14:textId="6B793AE1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59F7EA" w14:textId="0252EB8C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888302" w14:textId="116F9FD2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E16A3A5" w14:textId="30FA67DF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90B077" w14:textId="10CA03A4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2820D473" w14:textId="77777777" w:rsidTr="0079572D">
        <w:tc>
          <w:tcPr>
            <w:tcW w:w="988" w:type="dxa"/>
            <w:vMerge/>
          </w:tcPr>
          <w:p w14:paraId="0F54A1D0" w14:textId="271818C9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CD06661" w14:textId="214AEF75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F46B76" w14:textId="45CE8312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B47A3" w14:textId="253F33E9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P3-K1-W3,Houdt toezicht.</w:t>
            </w:r>
          </w:p>
        </w:tc>
        <w:tc>
          <w:tcPr>
            <w:tcW w:w="577" w:type="dxa"/>
            <w:vMerge/>
          </w:tcPr>
          <w:p w14:paraId="698813C6" w14:textId="07FD810F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246B91C9" w14:textId="1D9CCE43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14:paraId="4DC4935A" w14:textId="3D042CDB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0955BA8A" w14:textId="27CB19C8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14:paraId="38E2079D" w14:textId="24D4C73F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24AF6D0" w14:textId="65086424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EB6F2B" w14:textId="1A0FA3B7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31483CA" w14:textId="55A0EF78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109494" w14:textId="42230C70" w:rsidR="0079572D" w:rsidRPr="000C08AD" w:rsidRDefault="0079572D" w:rsidP="00F66E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D2878" w14:textId="54E6F0E9" w:rsidR="00CB6DBC" w:rsidRPr="000C08AD" w:rsidRDefault="00CB6DBC" w:rsidP="00AB4A22">
      <w:pPr>
        <w:rPr>
          <w:rFonts w:ascii="Arial" w:hAnsi="Arial" w:cs="Arial"/>
          <w:sz w:val="20"/>
          <w:szCs w:val="20"/>
        </w:rPr>
      </w:pPr>
    </w:p>
    <w:p w14:paraId="24DC072E" w14:textId="77777777" w:rsidR="00CB6DBC" w:rsidRPr="001B677E" w:rsidRDefault="00CB6DBC" w:rsidP="00AB4A22">
      <w:pPr>
        <w:rPr>
          <w:rFonts w:ascii="Arial" w:hAnsi="Arial" w:cs="Arial"/>
          <w:sz w:val="16"/>
          <w:szCs w:val="16"/>
        </w:rPr>
      </w:pPr>
    </w:p>
    <w:p w14:paraId="526FC156" w14:textId="2A5F987E" w:rsidR="00226DD2" w:rsidRPr="0079572D" w:rsidRDefault="009826BC" w:rsidP="0079572D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  <w:r w:rsidR="00CB7A77" w:rsidRPr="001F5C01">
        <w:rPr>
          <w:rFonts w:ascii="Arial" w:hAnsi="Arial" w:cs="Arial"/>
          <w:color w:val="0A62AF"/>
        </w:rPr>
        <w:lastRenderedPageBreak/>
        <w:t>Generieke examenonderdelen</w:t>
      </w:r>
      <w:r w:rsidR="00CB7A77" w:rsidRPr="001F5C0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0"/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17"/>
        <w:gridCol w:w="1548"/>
        <w:gridCol w:w="970"/>
        <w:gridCol w:w="1162"/>
        <w:gridCol w:w="1095"/>
        <w:gridCol w:w="1528"/>
        <w:gridCol w:w="861"/>
        <w:gridCol w:w="1370"/>
        <w:gridCol w:w="906"/>
        <w:gridCol w:w="1117"/>
        <w:gridCol w:w="1517"/>
      </w:tblGrid>
      <w:tr w:rsidR="00F52CA7" w:rsidRPr="00AB4A22" w14:paraId="5E4757B0" w14:textId="30928FD4" w:rsidTr="00484028">
        <w:tc>
          <w:tcPr>
            <w:tcW w:w="4335" w:type="dxa"/>
            <w:gridSpan w:val="3"/>
          </w:tcPr>
          <w:p w14:paraId="78AFBE90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92E8670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6" w:type="dxa"/>
            <w:gridSpan w:val="8"/>
          </w:tcPr>
          <w:p w14:paraId="01A479CF" w14:textId="77777777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484028">
        <w:tc>
          <w:tcPr>
            <w:tcW w:w="4335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56" w:type="dxa"/>
            <w:gridSpan w:val="8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CD75E9" w:rsidRPr="00AB4A22" w14:paraId="6FAE4EA9" w14:textId="77777777" w:rsidTr="00484028">
        <w:tc>
          <w:tcPr>
            <w:tcW w:w="1817" w:type="dxa"/>
            <w:shd w:val="clear" w:color="auto" w:fill="0A62AF"/>
          </w:tcPr>
          <w:p w14:paraId="491D4EFF" w14:textId="0D9FDC84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48" w:type="dxa"/>
            <w:shd w:val="clear" w:color="auto" w:fill="0A62AF"/>
          </w:tcPr>
          <w:p w14:paraId="046C6C8D" w14:textId="48DB6029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70" w:type="dxa"/>
            <w:shd w:val="clear" w:color="auto" w:fill="0A62AF"/>
          </w:tcPr>
          <w:p w14:paraId="4E8CFD84" w14:textId="2304E52E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1162" w:type="dxa"/>
            <w:shd w:val="clear" w:color="auto" w:fill="0A62AF"/>
          </w:tcPr>
          <w:p w14:paraId="11E695CF" w14:textId="01768E72" w:rsidR="00CD75E9" w:rsidRPr="001F5C01" w:rsidRDefault="00CB550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95" w:type="dxa"/>
            <w:shd w:val="clear" w:color="auto" w:fill="0A62AF"/>
          </w:tcPr>
          <w:p w14:paraId="560DEC68" w14:textId="22909299" w:rsidR="00CD75E9" w:rsidRPr="001F5C01" w:rsidRDefault="00B6237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="00CD75E9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eriode</w:t>
            </w:r>
            <w:r w:rsidR="00CD75E9" w:rsidRPr="001F5C01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21"/>
            </w:r>
          </w:p>
        </w:tc>
        <w:tc>
          <w:tcPr>
            <w:tcW w:w="1528" w:type="dxa"/>
            <w:shd w:val="clear" w:color="auto" w:fill="0A62AF"/>
          </w:tcPr>
          <w:p w14:paraId="1A3F9760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49EF6C0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370" w:type="dxa"/>
            <w:shd w:val="clear" w:color="auto" w:fill="0A62AF"/>
          </w:tcPr>
          <w:p w14:paraId="316CD20F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36C346AB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7C7AD0F4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EAF21BF" w14:textId="77777777" w:rsidR="00CD75E9" w:rsidRPr="001F5C01" w:rsidRDefault="00CD75E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CD75E9" w:rsidRPr="000C08AD" w14:paraId="7751952D" w14:textId="77777777" w:rsidTr="00B44B5C">
        <w:tc>
          <w:tcPr>
            <w:tcW w:w="1817" w:type="dxa"/>
          </w:tcPr>
          <w:p w14:paraId="0D0CA508" w14:textId="0DD8D8DA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548" w:type="dxa"/>
          </w:tcPr>
          <w:p w14:paraId="3923CC4B" w14:textId="0EDC9DEB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Centraal examen Nederlands generiek lezen en luisteren</w:t>
            </w:r>
          </w:p>
        </w:tc>
        <w:tc>
          <w:tcPr>
            <w:tcW w:w="970" w:type="dxa"/>
            <w:shd w:val="clear" w:color="auto" w:fill="FFFFFF" w:themeFill="background1"/>
          </w:tcPr>
          <w:p w14:paraId="2D612F6A" w14:textId="11E6A953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2F </w:t>
            </w:r>
          </w:p>
        </w:tc>
        <w:tc>
          <w:tcPr>
            <w:tcW w:w="1162" w:type="dxa"/>
            <w:shd w:val="clear" w:color="auto" w:fill="FFFFFF" w:themeFill="background1"/>
          </w:tcPr>
          <w:p w14:paraId="0464CB01" w14:textId="6E566AF4" w:rsidR="00CD75E9" w:rsidRPr="000C08AD" w:rsidRDefault="00F55C14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29CCA282" w14:textId="44E22F85" w:rsidR="00CD75E9" w:rsidRPr="000C08AD" w:rsidRDefault="00EB29EC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0133A495" w14:textId="327E8889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14:paraId="353D99F5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</w:tcPr>
          <w:p w14:paraId="17481DD4" w14:textId="694846D4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Cijfer CE= 50% eindcijfer</w:t>
            </w:r>
          </w:p>
          <w:p w14:paraId="44AD1A7B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3FDDB551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3781B14E" w14:textId="130BCB55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057BBEC1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D75E9" w:rsidRPr="000C08AD" w14:paraId="374F9CA0" w14:textId="77777777" w:rsidTr="00B44B5C">
        <w:tc>
          <w:tcPr>
            <w:tcW w:w="1817" w:type="dxa"/>
          </w:tcPr>
          <w:p w14:paraId="4AFCA98B" w14:textId="3C7423EB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48" w:type="dxa"/>
          </w:tcPr>
          <w:p w14:paraId="5A011E20" w14:textId="4E92B301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70" w:type="dxa"/>
            <w:shd w:val="clear" w:color="auto" w:fill="FFFFFF" w:themeFill="background1"/>
          </w:tcPr>
          <w:p w14:paraId="77ED894A" w14:textId="6885FD5C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162" w:type="dxa"/>
            <w:shd w:val="clear" w:color="auto" w:fill="FFFFFF" w:themeFill="background1"/>
          </w:tcPr>
          <w:p w14:paraId="6EB8C9A6" w14:textId="18D12AEE" w:rsidR="00CD75E9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421CE98E" w14:textId="65F4DC3E" w:rsidR="00CD75E9" w:rsidRPr="000C08AD" w:rsidRDefault="00EB29EC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1CD0EFEA" w14:textId="3B48B7A0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6909BFB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  <w:tcBorders>
              <w:bottom w:val="nil"/>
            </w:tcBorders>
          </w:tcPr>
          <w:p w14:paraId="1736DAAD" w14:textId="2E299C84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Ongewogen gemiddelde IE-onderdelen= 50% eindcijfer</w:t>
            </w:r>
          </w:p>
        </w:tc>
        <w:tc>
          <w:tcPr>
            <w:tcW w:w="906" w:type="dxa"/>
          </w:tcPr>
          <w:p w14:paraId="2E6FDD30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14855913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5AB6F130" w14:textId="77777777" w:rsidR="00CD75E9" w:rsidRPr="000C08AD" w:rsidRDefault="00CD75E9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4028" w:rsidRPr="000C08AD" w14:paraId="19213249" w14:textId="77777777" w:rsidTr="00B44B5C">
        <w:tc>
          <w:tcPr>
            <w:tcW w:w="1817" w:type="dxa"/>
          </w:tcPr>
          <w:p w14:paraId="043865F8" w14:textId="6B568E36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48" w:type="dxa"/>
          </w:tcPr>
          <w:p w14:paraId="02AC8548" w14:textId="729AAB6B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70" w:type="dxa"/>
            <w:shd w:val="clear" w:color="auto" w:fill="FFFFFF" w:themeFill="background1"/>
          </w:tcPr>
          <w:p w14:paraId="2F81D8C0" w14:textId="4C2F875E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2F </w:t>
            </w:r>
          </w:p>
        </w:tc>
        <w:tc>
          <w:tcPr>
            <w:tcW w:w="1162" w:type="dxa"/>
            <w:shd w:val="clear" w:color="auto" w:fill="FFFFFF" w:themeFill="background1"/>
          </w:tcPr>
          <w:p w14:paraId="2364FD12" w14:textId="7D676F4B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744D524F" w14:textId="2E07EAC5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35F3BE5B" w14:textId="67E84A46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14:paraId="62DA6F57" w14:textId="77777777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2BFE" w14:textId="2F7257F5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14:paraId="4979B52C" w14:textId="77777777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5D28233D" w14:textId="67246380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67DCB539" w14:textId="2A77E0E0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4028" w:rsidRPr="000C08AD" w14:paraId="6B083E5A" w14:textId="77777777" w:rsidTr="00B44B5C">
        <w:tc>
          <w:tcPr>
            <w:tcW w:w="1817" w:type="dxa"/>
          </w:tcPr>
          <w:p w14:paraId="2992E78C" w14:textId="047EB434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48" w:type="dxa"/>
          </w:tcPr>
          <w:p w14:paraId="03C9B536" w14:textId="0BD3F3FA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70" w:type="dxa"/>
            <w:shd w:val="clear" w:color="auto" w:fill="FFFFFF" w:themeFill="background1"/>
          </w:tcPr>
          <w:p w14:paraId="6C3999CD" w14:textId="3C2F8F48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2F </w:t>
            </w:r>
          </w:p>
        </w:tc>
        <w:tc>
          <w:tcPr>
            <w:tcW w:w="1162" w:type="dxa"/>
            <w:shd w:val="clear" w:color="auto" w:fill="FFFFFF" w:themeFill="background1"/>
          </w:tcPr>
          <w:p w14:paraId="78CE4EB9" w14:textId="04259E77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1095" w:type="dxa"/>
            <w:shd w:val="clear" w:color="auto" w:fill="FFFFFF" w:themeFill="background1"/>
          </w:tcPr>
          <w:p w14:paraId="1DAEF5C9" w14:textId="6EF7DB00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28" w:type="dxa"/>
          </w:tcPr>
          <w:p w14:paraId="1CF09495" w14:textId="5576410F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14:paraId="5480D532" w14:textId="77777777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370" w:type="dxa"/>
            <w:tcBorders>
              <w:top w:val="nil"/>
            </w:tcBorders>
          </w:tcPr>
          <w:p w14:paraId="581FCA94" w14:textId="3E989CEB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56AB67A8" w14:textId="77777777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</w:tcPr>
          <w:p w14:paraId="08B47459" w14:textId="0FD64629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0DE0256B" w14:textId="57067835" w:rsidR="00484028" w:rsidRPr="000C08AD" w:rsidRDefault="00484028" w:rsidP="00B44B5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2C14A6D" w14:textId="0884C269" w:rsidR="00461255" w:rsidRPr="00AB4A22" w:rsidRDefault="00461255" w:rsidP="00B44B5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3891" w:type="dxa"/>
        <w:tblLook w:val="04A0" w:firstRow="1" w:lastRow="0" w:firstColumn="1" w:lastColumn="0" w:noHBand="0" w:noVBand="1"/>
      </w:tblPr>
      <w:tblGrid>
        <w:gridCol w:w="1873"/>
        <w:gridCol w:w="1825"/>
        <w:gridCol w:w="1020"/>
        <w:gridCol w:w="1188"/>
        <w:gridCol w:w="1072"/>
        <w:gridCol w:w="1528"/>
        <w:gridCol w:w="861"/>
        <w:gridCol w:w="984"/>
        <w:gridCol w:w="906"/>
        <w:gridCol w:w="1117"/>
        <w:gridCol w:w="1517"/>
      </w:tblGrid>
      <w:tr w:rsidR="00B72FC7" w:rsidRPr="00AB4A22" w14:paraId="71C8E037" w14:textId="0E28B044" w:rsidTr="00871C17">
        <w:tc>
          <w:tcPr>
            <w:tcW w:w="4467" w:type="dxa"/>
            <w:gridSpan w:val="3"/>
            <w:shd w:val="clear" w:color="auto" w:fill="auto"/>
          </w:tcPr>
          <w:p w14:paraId="65915B45" w14:textId="0DC8FDE7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</w:p>
          <w:p w14:paraId="2725FAE6" w14:textId="43350F1B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14:paraId="49FEDC32" w14:textId="77777777" w:rsidR="00B72FC7" w:rsidRPr="00AB4A22" w:rsidRDefault="00B72FC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C7" w:rsidRPr="00AB4A22" w14:paraId="47E65DE4" w14:textId="48BAD632" w:rsidTr="00871C17">
        <w:tc>
          <w:tcPr>
            <w:tcW w:w="4467" w:type="dxa"/>
            <w:gridSpan w:val="3"/>
            <w:shd w:val="clear" w:color="auto" w:fill="auto"/>
          </w:tcPr>
          <w:p w14:paraId="424E87C8" w14:textId="2969448F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59BBC96A" w14:textId="77777777" w:rsidR="00B72FC7" w:rsidRPr="007E7231" w:rsidRDefault="00B72FC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24" w:type="dxa"/>
            <w:gridSpan w:val="8"/>
            <w:shd w:val="clear" w:color="auto" w:fill="auto"/>
          </w:tcPr>
          <w:p w14:paraId="2B9B4910" w14:textId="77777777" w:rsidR="006D2E99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80EBC" w14:textId="445FD5D6" w:rsidR="00B72FC7" w:rsidRPr="00AB4A22" w:rsidRDefault="00B72FC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801" w:rsidRPr="00AB4A22" w14:paraId="67BCD552" w14:textId="77777777" w:rsidTr="007E7231">
        <w:tc>
          <w:tcPr>
            <w:tcW w:w="777" w:type="dxa"/>
            <w:shd w:val="clear" w:color="auto" w:fill="0A62AF"/>
          </w:tcPr>
          <w:p w14:paraId="6BACD0BD" w14:textId="698097E6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73" w:type="dxa"/>
            <w:shd w:val="clear" w:color="auto" w:fill="0A62AF"/>
          </w:tcPr>
          <w:p w14:paraId="5FD0C57D" w14:textId="055037C9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817" w:type="dxa"/>
            <w:shd w:val="clear" w:color="auto" w:fill="0A62AF"/>
          </w:tcPr>
          <w:p w14:paraId="67353CBA" w14:textId="7178DCB4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1328" w:type="dxa"/>
            <w:shd w:val="clear" w:color="auto" w:fill="0A62AF"/>
          </w:tcPr>
          <w:p w14:paraId="00679021" w14:textId="0FD0F688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43" w:type="dxa"/>
            <w:shd w:val="clear" w:color="auto" w:fill="0A62AF"/>
          </w:tcPr>
          <w:p w14:paraId="2010EC53" w14:textId="5BB2DABA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7198BA08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0B25AD5C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24" w:type="dxa"/>
            <w:shd w:val="clear" w:color="auto" w:fill="0A62AF"/>
          </w:tcPr>
          <w:p w14:paraId="3F785DFD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07BA9C43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1D0978A7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F666EFF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FD0801" w:rsidRPr="000C08AD" w14:paraId="0D9CB5D7" w14:textId="77777777" w:rsidTr="00385AAB">
        <w:tc>
          <w:tcPr>
            <w:tcW w:w="777" w:type="dxa"/>
            <w:shd w:val="clear" w:color="auto" w:fill="auto"/>
          </w:tcPr>
          <w:p w14:paraId="7F3FFB59" w14:textId="44B7D88E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73" w:type="dxa"/>
            <w:shd w:val="clear" w:color="auto" w:fill="auto"/>
          </w:tcPr>
          <w:p w14:paraId="549A93C5" w14:textId="6587848D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 xml:space="preserve">Instellingsexamen rekenen </w:t>
            </w:r>
          </w:p>
        </w:tc>
        <w:tc>
          <w:tcPr>
            <w:tcW w:w="1817" w:type="dxa"/>
            <w:shd w:val="clear" w:color="auto" w:fill="FFFFFF" w:themeFill="background1"/>
          </w:tcPr>
          <w:p w14:paraId="4923D1F2" w14:textId="02FA58D1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328" w:type="dxa"/>
            <w:shd w:val="clear" w:color="auto" w:fill="FFFFFF" w:themeFill="background1"/>
          </w:tcPr>
          <w:p w14:paraId="7E3A0189" w14:textId="6A116B9C" w:rsidR="00FD0801" w:rsidRPr="000C08AD" w:rsidRDefault="00F9648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2021/2022</w:t>
            </w:r>
          </w:p>
        </w:tc>
        <w:tc>
          <w:tcPr>
            <w:tcW w:w="943" w:type="dxa"/>
            <w:shd w:val="clear" w:color="auto" w:fill="FFFFFF" w:themeFill="background1"/>
          </w:tcPr>
          <w:p w14:paraId="1259CFB2" w14:textId="0E9E50D8" w:rsidR="00FD0801" w:rsidRPr="000C08AD" w:rsidRDefault="00F9648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Semester 3/4</w:t>
            </w:r>
          </w:p>
        </w:tc>
        <w:tc>
          <w:tcPr>
            <w:tcW w:w="1528" w:type="dxa"/>
            <w:shd w:val="clear" w:color="auto" w:fill="auto"/>
          </w:tcPr>
          <w:p w14:paraId="7921904C" w14:textId="57DA047A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  <w:shd w:val="clear" w:color="auto" w:fill="auto"/>
          </w:tcPr>
          <w:p w14:paraId="17A9ACC5" w14:textId="77777777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24" w:type="dxa"/>
            <w:shd w:val="clear" w:color="auto" w:fill="auto"/>
          </w:tcPr>
          <w:p w14:paraId="6E2B4955" w14:textId="7B0D7D7D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0DA9357F" w14:textId="10778925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17" w:type="dxa"/>
            <w:shd w:val="clear" w:color="auto" w:fill="auto"/>
          </w:tcPr>
          <w:p w14:paraId="2F76071B" w14:textId="56DBE395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Cijfer (0 decimaal)</w:t>
            </w:r>
          </w:p>
        </w:tc>
        <w:tc>
          <w:tcPr>
            <w:tcW w:w="1517" w:type="dxa"/>
            <w:shd w:val="clear" w:color="auto" w:fill="FFFFFF" w:themeFill="background1"/>
          </w:tcPr>
          <w:p w14:paraId="5DFB529A" w14:textId="77777777" w:rsidR="00FD0801" w:rsidRPr="000C08AD" w:rsidRDefault="00FD0801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99ACC74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A272BB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4D183BB0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7E7231" w:rsidRDefault="00CB7A77" w:rsidP="007E7231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  <w:r w:rsidRPr="007E723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2"/>
      </w:r>
    </w:p>
    <w:p w14:paraId="62395C1B" w14:textId="1D156BE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Elke soort opleiding heeft een keuzedeelverplichting, bestaande uit één of meerdere keuzedelen. De totale studielast van de keuzedelen die deel uitmaken van een beroepsopleiding is ten minste</w:t>
      </w:r>
      <w:r w:rsidR="00AB1411">
        <w:rPr>
          <w:rFonts w:ascii="Arial" w:hAnsi="Arial" w:cs="Arial"/>
          <w:sz w:val="20"/>
          <w:szCs w:val="20"/>
        </w:rPr>
        <w:t xml:space="preserve"> voor een</w:t>
      </w:r>
      <w:r w:rsidRPr="00AB4A22">
        <w:rPr>
          <w:rFonts w:ascii="Arial" w:hAnsi="Arial" w:cs="Arial"/>
          <w:sz w:val="20"/>
          <w:szCs w:val="20"/>
        </w:rPr>
        <w:t xml:space="preserve">: </w:t>
      </w:r>
    </w:p>
    <w:p w14:paraId="15B72495" w14:textId="66FE1E01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 xml:space="preserve">entreeopleiding (niveau 1): 240 klokuren </w:t>
      </w:r>
    </w:p>
    <w:p w14:paraId="2E0330BC" w14:textId="0D2AC236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 xml:space="preserve">basisberoepsopleiding (niveau 2): 480 klokuren </w:t>
      </w:r>
    </w:p>
    <w:p w14:paraId="4B717683" w14:textId="772C8462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>vakopleiding (niveau 3): 720 klokuren</w:t>
      </w:r>
    </w:p>
    <w:p w14:paraId="5ADC4DBD" w14:textId="2D89008E" w:rsidR="005B015B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 xml:space="preserve">middenkaderopleiding (niveau 4): 720 klokuren, of met toegestane studieduur langer dan drie jaar: 960 klokuren </w:t>
      </w:r>
    </w:p>
    <w:p w14:paraId="7147A74E" w14:textId="7803D7AA" w:rsidR="00A55316" w:rsidRPr="007E7231" w:rsidRDefault="005B015B" w:rsidP="007E7231">
      <w:pPr>
        <w:pStyle w:val="Lijstaline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E7231">
        <w:rPr>
          <w:rFonts w:ascii="Arial" w:hAnsi="Arial" w:cs="Arial"/>
          <w:sz w:val="20"/>
          <w:szCs w:val="20"/>
        </w:rPr>
        <w:t>specialistenopleiding (niveau 4): 240 klokuren</w:t>
      </w:r>
    </w:p>
    <w:p w14:paraId="56E5CA62" w14:textId="77777777" w:rsidR="005B015B" w:rsidRPr="00AB4A22" w:rsidRDefault="005B015B" w:rsidP="00AB4A22">
      <w:pPr>
        <w:rPr>
          <w:rFonts w:ascii="Arial" w:hAnsi="Arial" w:cs="Arial"/>
          <w:sz w:val="20"/>
          <w:szCs w:val="20"/>
        </w:rPr>
      </w:pP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6465" w:type="dxa"/>
        <w:tblLayout w:type="fixed"/>
        <w:tblLook w:val="04A0" w:firstRow="1" w:lastRow="0" w:firstColumn="1" w:lastColumn="0" w:noHBand="0" w:noVBand="1"/>
      </w:tblPr>
      <w:tblGrid>
        <w:gridCol w:w="1473"/>
        <w:gridCol w:w="2064"/>
        <w:gridCol w:w="711"/>
        <w:gridCol w:w="709"/>
        <w:gridCol w:w="1134"/>
        <w:gridCol w:w="1275"/>
        <w:gridCol w:w="993"/>
        <w:gridCol w:w="1417"/>
        <w:gridCol w:w="1843"/>
        <w:gridCol w:w="1559"/>
        <w:gridCol w:w="3287"/>
      </w:tblGrid>
      <w:tr w:rsidR="00CB7A77" w:rsidRPr="00AB4A22" w14:paraId="528086F9" w14:textId="77777777" w:rsidTr="00B84253">
        <w:tc>
          <w:tcPr>
            <w:tcW w:w="4248" w:type="dxa"/>
            <w:gridSpan w:val="3"/>
            <w:shd w:val="clear" w:color="auto" w:fill="auto"/>
          </w:tcPr>
          <w:p w14:paraId="3961E3E4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1476172"/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17" w:type="dxa"/>
            <w:gridSpan w:val="8"/>
            <w:shd w:val="clear" w:color="auto" w:fill="FFFFFF" w:themeFill="background1"/>
          </w:tcPr>
          <w:p w14:paraId="247909FA" w14:textId="2ABB84AF" w:rsidR="00CB7A77" w:rsidRPr="00AB4A22" w:rsidRDefault="00CA63A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Sportspecialisatie basis </w:t>
            </w:r>
            <w:r w:rsidR="004E4F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7A77" w:rsidRPr="00AB4A22" w14:paraId="0600985A" w14:textId="77777777" w:rsidTr="00B84253">
        <w:tc>
          <w:tcPr>
            <w:tcW w:w="4248" w:type="dxa"/>
            <w:gridSpan w:val="3"/>
            <w:shd w:val="clear" w:color="auto" w:fill="auto"/>
          </w:tcPr>
          <w:p w14:paraId="27C6DF6B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217" w:type="dxa"/>
            <w:gridSpan w:val="8"/>
            <w:shd w:val="clear" w:color="auto" w:fill="FFFFFF" w:themeFill="background1"/>
          </w:tcPr>
          <w:p w14:paraId="6E152E5C" w14:textId="51FACC81" w:rsidR="006D2E99" w:rsidRPr="00AB4A22" w:rsidRDefault="00430DAC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K0235_1</w:t>
            </w:r>
          </w:p>
          <w:p w14:paraId="2779C829" w14:textId="17DF56E4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253" w:rsidRPr="00AB4A22" w14:paraId="7384A817" w14:textId="77777777" w:rsidTr="001C1267">
        <w:tc>
          <w:tcPr>
            <w:tcW w:w="1473" w:type="dxa"/>
            <w:shd w:val="clear" w:color="auto" w:fill="0A62AF"/>
          </w:tcPr>
          <w:p w14:paraId="5FE164CC" w14:textId="346147DD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064" w:type="dxa"/>
            <w:shd w:val="clear" w:color="auto" w:fill="0A62AF"/>
          </w:tcPr>
          <w:p w14:paraId="64E4D779" w14:textId="130EAD53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11" w:type="dxa"/>
            <w:shd w:val="clear" w:color="auto" w:fill="0A62AF"/>
          </w:tcPr>
          <w:p w14:paraId="3A2B3657" w14:textId="351BF9EF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6D08B56" w14:textId="5AEBA0FB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134" w:type="dxa"/>
            <w:shd w:val="clear" w:color="auto" w:fill="0A62AF"/>
          </w:tcPr>
          <w:p w14:paraId="297E3304" w14:textId="3531B2EE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275" w:type="dxa"/>
            <w:shd w:val="clear" w:color="auto" w:fill="0A62AF"/>
          </w:tcPr>
          <w:p w14:paraId="39B02D98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7" w:type="dxa"/>
            <w:shd w:val="clear" w:color="auto" w:fill="0A62AF"/>
          </w:tcPr>
          <w:p w14:paraId="2DAA0332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843" w:type="dxa"/>
            <w:shd w:val="clear" w:color="auto" w:fill="0A62AF"/>
          </w:tcPr>
          <w:p w14:paraId="6E4960C4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559" w:type="dxa"/>
            <w:shd w:val="clear" w:color="auto" w:fill="0A62AF"/>
          </w:tcPr>
          <w:p w14:paraId="1012239C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3287" w:type="dxa"/>
            <w:shd w:val="clear" w:color="auto" w:fill="0A62AF"/>
          </w:tcPr>
          <w:p w14:paraId="22ECDA6F" w14:textId="77777777" w:rsidR="00FD0801" w:rsidRPr="007E7231" w:rsidRDefault="00FD0801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9572D" w:rsidRPr="000C08AD" w14:paraId="0FC5A90D" w14:textId="77777777" w:rsidTr="001C1267">
        <w:tc>
          <w:tcPr>
            <w:tcW w:w="1473" w:type="dxa"/>
            <w:shd w:val="clear" w:color="auto" w:fill="FFFFFF" w:themeFill="background1"/>
          </w:tcPr>
          <w:p w14:paraId="43317D68" w14:textId="4679B948" w:rsidR="0079572D" w:rsidRPr="000C08A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2064" w:type="dxa"/>
            <w:shd w:val="clear" w:color="auto" w:fill="FFFFFF" w:themeFill="background1"/>
          </w:tcPr>
          <w:p w14:paraId="5CA4CCC8" w14:textId="387C9625" w:rsidR="0079572D" w:rsidRPr="000C08AD" w:rsidRDefault="0079572D" w:rsidP="001C12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Bereidt lessen/trainingen voor.</w:t>
            </w:r>
          </w:p>
        </w:tc>
        <w:tc>
          <w:tcPr>
            <w:tcW w:w="711" w:type="dxa"/>
            <w:vMerge w:val="restart"/>
            <w:shd w:val="clear" w:color="auto" w:fill="FFFFFF" w:themeFill="background1"/>
          </w:tcPr>
          <w:p w14:paraId="3950F1DE" w14:textId="74CB1EF7" w:rsidR="0079572D" w:rsidRPr="000C08AD" w:rsidRDefault="0079572D" w:rsidP="001C12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534C0708" w14:textId="77777777" w:rsidR="0079572D" w:rsidRPr="000C08AD" w:rsidRDefault="0079572D" w:rsidP="001C12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715BA9FC" w14:textId="4346B13C" w:rsidR="0079572D" w:rsidRPr="000C08AD" w:rsidRDefault="0079572D" w:rsidP="001C12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952EAB" w14:textId="493FE70B" w:rsidR="0079572D" w:rsidRPr="000C08A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5 en 6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14:paraId="1D07B8BB" w14:textId="0965FD26" w:rsidR="0079572D" w:rsidRPr="000C08A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en praktijk</w:t>
            </w:r>
          </w:p>
        </w:tc>
        <w:tc>
          <w:tcPr>
            <w:tcW w:w="993" w:type="dxa"/>
            <w:vMerge w:val="restart"/>
          </w:tcPr>
          <w:p w14:paraId="4C469B26" w14:textId="69590369" w:rsidR="0079572D" w:rsidRPr="0079572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417" w:type="dxa"/>
            <w:vMerge w:val="restart"/>
          </w:tcPr>
          <w:p w14:paraId="4BBAEA01" w14:textId="6D005FC5" w:rsidR="0079572D" w:rsidRPr="0079572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843" w:type="dxa"/>
            <w:vMerge w:val="restart"/>
          </w:tcPr>
          <w:p w14:paraId="5CB0031A" w14:textId="4266E986" w:rsidR="0079572D" w:rsidRPr="0079572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Volgens scoremodel</w:t>
            </w:r>
          </w:p>
        </w:tc>
        <w:tc>
          <w:tcPr>
            <w:tcW w:w="1559" w:type="dxa"/>
            <w:vMerge w:val="restart"/>
          </w:tcPr>
          <w:p w14:paraId="6773D502" w14:textId="6AF3E453" w:rsidR="0079572D" w:rsidRPr="0079572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3287" w:type="dxa"/>
            <w:vMerge w:val="restart"/>
            <w:shd w:val="clear" w:color="auto" w:fill="FFFFFF" w:themeFill="background1"/>
          </w:tcPr>
          <w:p w14:paraId="61BFA263" w14:textId="7BCA7855" w:rsidR="0079572D" w:rsidRPr="0079572D" w:rsidRDefault="0079572D" w:rsidP="001C1267">
            <w:pPr>
              <w:rPr>
                <w:rFonts w:ascii="Arial" w:hAnsi="Arial" w:cs="Arial"/>
                <w:sz w:val="20"/>
                <w:szCs w:val="20"/>
              </w:rPr>
            </w:pPr>
            <w:r w:rsidRPr="0079572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79572D" w:rsidRPr="000C08AD" w14:paraId="398EED12" w14:textId="77777777" w:rsidTr="001C1267">
        <w:tc>
          <w:tcPr>
            <w:tcW w:w="1473" w:type="dxa"/>
            <w:vMerge w:val="restart"/>
            <w:shd w:val="clear" w:color="auto" w:fill="FFFFFF" w:themeFill="background1"/>
          </w:tcPr>
          <w:p w14:paraId="5B8575B4" w14:textId="6A0572A1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2064" w:type="dxa"/>
            <w:shd w:val="clear" w:color="auto" w:fill="FFFFFF" w:themeFill="background1"/>
          </w:tcPr>
          <w:p w14:paraId="2A016D08" w14:textId="4C9F74FC" w:rsidR="0079572D" w:rsidRPr="000C08AD" w:rsidRDefault="0079572D" w:rsidP="00BE65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Voert (onderdelen) van lessen/trainingen uit.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14:paraId="13C0A24D" w14:textId="2F6FD57B" w:rsidR="0079572D" w:rsidRPr="000C08AD" w:rsidRDefault="0079572D" w:rsidP="00BE65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601F2802" w14:textId="0D9B45C0" w:rsidR="0079572D" w:rsidRPr="000C08AD" w:rsidRDefault="0079572D" w:rsidP="00BE65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264EABDF" w14:textId="3FB149A2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7 en 8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14:paraId="33244701" w14:textId="28AD44EB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1C4C5A9" w14:textId="58CAADDF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DFA522" w14:textId="316DB522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CEE0CB" w14:textId="4E266140" w:rsidR="0079572D" w:rsidRPr="000C08AD" w:rsidRDefault="0079572D" w:rsidP="00BE656C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6592A49C" w14:textId="61DF49FD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shd w:val="clear" w:color="auto" w:fill="FFFFFF" w:themeFill="background1"/>
          </w:tcPr>
          <w:p w14:paraId="45C1DED8" w14:textId="077EEE21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0A65B1A8" w14:textId="77777777" w:rsidTr="001C1267">
        <w:tc>
          <w:tcPr>
            <w:tcW w:w="1473" w:type="dxa"/>
            <w:vMerge/>
            <w:shd w:val="clear" w:color="auto" w:fill="FFFFFF" w:themeFill="background1"/>
          </w:tcPr>
          <w:p w14:paraId="6F458162" w14:textId="56E40A17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FFFFFF" w:themeFill="background1"/>
          </w:tcPr>
          <w:p w14:paraId="58817294" w14:textId="5CA13020" w:rsidR="0079572D" w:rsidRPr="000C08AD" w:rsidRDefault="0079572D" w:rsidP="00BE65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Begeleidt sporters bij wedstrijden of vaardigheidstoetsen.</w:t>
            </w:r>
          </w:p>
        </w:tc>
        <w:tc>
          <w:tcPr>
            <w:tcW w:w="711" w:type="dxa"/>
            <w:vMerge/>
            <w:shd w:val="clear" w:color="auto" w:fill="FFFFFF" w:themeFill="background1"/>
          </w:tcPr>
          <w:p w14:paraId="791579D8" w14:textId="705D8AF3" w:rsidR="0079572D" w:rsidRPr="000C08AD" w:rsidRDefault="0079572D" w:rsidP="00BE65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47F04AC1" w14:textId="0F4BFA0A" w:rsidR="0079572D" w:rsidRPr="000C08AD" w:rsidRDefault="0079572D" w:rsidP="00BE656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870AE8B" w14:textId="2F0FDCF8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45E501EF" w14:textId="1A39A1FF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87F5D4" w14:textId="711A1ACA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3EEB535" w14:textId="6BF3553E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AAA15F" w14:textId="0159C551" w:rsidR="0079572D" w:rsidRPr="000C08AD" w:rsidRDefault="0079572D" w:rsidP="00BE656C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14:paraId="47FDA1A9" w14:textId="444E0D1C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vMerge/>
            <w:shd w:val="clear" w:color="auto" w:fill="FFFFFF" w:themeFill="background1"/>
          </w:tcPr>
          <w:p w14:paraId="682FBCAA" w14:textId="2DAF0216" w:rsidR="0079572D" w:rsidRPr="000C08AD" w:rsidRDefault="0079572D" w:rsidP="00BE65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9058E52" w14:textId="5900616E" w:rsidR="00226DD2" w:rsidRPr="00AB4A22" w:rsidRDefault="00226DD2" w:rsidP="00AB4A22">
      <w:pPr>
        <w:rPr>
          <w:rFonts w:ascii="Arial" w:hAnsi="Arial" w:cs="Arial"/>
          <w:sz w:val="20"/>
          <w:szCs w:val="20"/>
        </w:rPr>
      </w:pPr>
    </w:p>
    <w:p w14:paraId="7EA68CCD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1473"/>
        <w:gridCol w:w="2217"/>
        <w:gridCol w:w="639"/>
        <w:gridCol w:w="628"/>
        <w:gridCol w:w="1042"/>
        <w:gridCol w:w="1528"/>
        <w:gridCol w:w="1357"/>
        <w:gridCol w:w="1465"/>
        <w:gridCol w:w="1452"/>
        <w:gridCol w:w="1419"/>
        <w:gridCol w:w="1517"/>
      </w:tblGrid>
      <w:tr w:rsidR="00D05D06" w:rsidRPr="00AB4A22" w14:paraId="3C63310A" w14:textId="77777777" w:rsidTr="00BD654C">
        <w:tc>
          <w:tcPr>
            <w:tcW w:w="4329" w:type="dxa"/>
            <w:gridSpan w:val="3"/>
            <w:shd w:val="clear" w:color="auto" w:fill="auto"/>
          </w:tcPr>
          <w:p w14:paraId="2699B90E" w14:textId="77777777" w:rsidR="0016243C" w:rsidRPr="007E7231" w:rsidRDefault="0016243C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25D1D36" w14:textId="77777777" w:rsidR="0016243C" w:rsidRPr="007E7231" w:rsidRDefault="0016243C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8" w:type="dxa"/>
            <w:gridSpan w:val="8"/>
            <w:shd w:val="clear" w:color="auto" w:fill="FFFFFF" w:themeFill="background1"/>
          </w:tcPr>
          <w:p w14:paraId="79368A43" w14:textId="360996AF" w:rsidR="0016243C" w:rsidRPr="00AB4A22" w:rsidRDefault="00430DAC" w:rsidP="00B3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Arbo, kwaliteitszorg en hulpverlening geschikt voor niveau 2</w:t>
            </w:r>
          </w:p>
        </w:tc>
      </w:tr>
      <w:tr w:rsidR="00D05D06" w:rsidRPr="00AB4A22" w14:paraId="44166385" w14:textId="77777777" w:rsidTr="00BD654C">
        <w:tc>
          <w:tcPr>
            <w:tcW w:w="4329" w:type="dxa"/>
            <w:gridSpan w:val="3"/>
            <w:shd w:val="clear" w:color="auto" w:fill="auto"/>
          </w:tcPr>
          <w:p w14:paraId="445D1A7C" w14:textId="77777777" w:rsidR="0016243C" w:rsidRPr="007E7231" w:rsidRDefault="0016243C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08" w:type="dxa"/>
            <w:gridSpan w:val="8"/>
            <w:shd w:val="clear" w:color="auto" w:fill="FFFFFF" w:themeFill="background1"/>
          </w:tcPr>
          <w:p w14:paraId="42CDD652" w14:textId="68885CC2" w:rsidR="0016243C" w:rsidRPr="00AB4A22" w:rsidRDefault="00430DAC" w:rsidP="00B3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K0003_1</w:t>
            </w:r>
          </w:p>
          <w:p w14:paraId="6DA3E85F" w14:textId="77777777" w:rsidR="0016243C" w:rsidRPr="00AB4A22" w:rsidRDefault="0016243C" w:rsidP="00B33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D06" w:rsidRPr="00AB4A22" w14:paraId="45D9043D" w14:textId="77777777" w:rsidTr="00BD654C">
        <w:tc>
          <w:tcPr>
            <w:tcW w:w="1473" w:type="dxa"/>
            <w:shd w:val="clear" w:color="auto" w:fill="0A62AF"/>
          </w:tcPr>
          <w:p w14:paraId="29F4CB72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2217" w:type="dxa"/>
            <w:shd w:val="clear" w:color="auto" w:fill="0A62AF"/>
          </w:tcPr>
          <w:p w14:paraId="2F2D9DFF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639" w:type="dxa"/>
            <w:shd w:val="clear" w:color="auto" w:fill="0A62AF"/>
          </w:tcPr>
          <w:p w14:paraId="0413015A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628" w:type="dxa"/>
            <w:shd w:val="clear" w:color="auto" w:fill="0A62AF"/>
          </w:tcPr>
          <w:p w14:paraId="682798A2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72" w:type="dxa"/>
            <w:shd w:val="clear" w:color="auto" w:fill="0A62AF"/>
          </w:tcPr>
          <w:p w14:paraId="52176EDE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80529B1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517" w:type="dxa"/>
            <w:shd w:val="clear" w:color="auto" w:fill="0A62AF"/>
          </w:tcPr>
          <w:p w14:paraId="291D4C7C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17" w:type="dxa"/>
            <w:shd w:val="clear" w:color="auto" w:fill="0A62AF"/>
          </w:tcPr>
          <w:p w14:paraId="640BFB13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517" w:type="dxa"/>
            <w:shd w:val="clear" w:color="auto" w:fill="0A62AF"/>
          </w:tcPr>
          <w:p w14:paraId="3AABF36D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517" w:type="dxa"/>
            <w:shd w:val="clear" w:color="auto" w:fill="0A62AF"/>
          </w:tcPr>
          <w:p w14:paraId="71A6692C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112" w:type="dxa"/>
            <w:shd w:val="clear" w:color="auto" w:fill="0A62AF"/>
          </w:tcPr>
          <w:p w14:paraId="181DAF41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D654C" w:rsidRPr="000C08AD" w14:paraId="679A02C7" w14:textId="77777777" w:rsidTr="00BD654C">
        <w:tc>
          <w:tcPr>
            <w:tcW w:w="1473" w:type="dxa"/>
            <w:shd w:val="clear" w:color="auto" w:fill="FFFFFF" w:themeFill="background1"/>
          </w:tcPr>
          <w:p w14:paraId="318477C5" w14:textId="3691188B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83040070"/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</w:t>
            </w:r>
          </w:p>
        </w:tc>
        <w:tc>
          <w:tcPr>
            <w:tcW w:w="2217" w:type="dxa"/>
            <w:shd w:val="clear" w:color="auto" w:fill="FFFFFF" w:themeFill="background1"/>
          </w:tcPr>
          <w:p w14:paraId="41F391B7" w14:textId="1C2D0844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Levert bijdrage aan inrichting van kwaliteitszorgsysteem.</w:t>
            </w:r>
          </w:p>
        </w:tc>
        <w:tc>
          <w:tcPr>
            <w:tcW w:w="639" w:type="dxa"/>
            <w:shd w:val="clear" w:color="auto" w:fill="FFFFFF" w:themeFill="background1"/>
          </w:tcPr>
          <w:p w14:paraId="3829E875" w14:textId="104144F9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8" w:type="dxa"/>
            <w:vMerge w:val="restart"/>
            <w:shd w:val="clear" w:color="auto" w:fill="FFFFFF" w:themeFill="background1"/>
          </w:tcPr>
          <w:p w14:paraId="769D24E8" w14:textId="77777777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3AC79537" w14:textId="50978887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14:paraId="15B4281D" w14:textId="3BBBAC5E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5 en 6</w:t>
            </w:r>
          </w:p>
        </w:tc>
        <w:tc>
          <w:tcPr>
            <w:tcW w:w="1528" w:type="dxa"/>
            <w:vMerge w:val="restart"/>
            <w:shd w:val="clear" w:color="auto" w:fill="FFFFFF" w:themeFill="background1"/>
          </w:tcPr>
          <w:p w14:paraId="3B739ECD" w14:textId="73B8ADDD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School</w:t>
            </w:r>
          </w:p>
        </w:tc>
        <w:tc>
          <w:tcPr>
            <w:tcW w:w="1517" w:type="dxa"/>
            <w:vMerge w:val="restart"/>
          </w:tcPr>
          <w:p w14:paraId="5D9FF623" w14:textId="4E564345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517" w:type="dxa"/>
            <w:vMerge w:val="restart"/>
          </w:tcPr>
          <w:p w14:paraId="5CB28A7C" w14:textId="03FEC296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Elk werkproces moet, volgens scoremodel, voldoende zijn.</w:t>
            </w:r>
          </w:p>
        </w:tc>
        <w:tc>
          <w:tcPr>
            <w:tcW w:w="1517" w:type="dxa"/>
            <w:vMerge w:val="restart"/>
          </w:tcPr>
          <w:p w14:paraId="487794DB" w14:textId="5F7B96F5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Volgens scoremodel</w:t>
            </w:r>
          </w:p>
        </w:tc>
        <w:tc>
          <w:tcPr>
            <w:tcW w:w="1517" w:type="dxa"/>
            <w:vMerge w:val="restart"/>
          </w:tcPr>
          <w:p w14:paraId="2E967F49" w14:textId="235B2420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112" w:type="dxa"/>
            <w:vMerge w:val="restart"/>
            <w:shd w:val="clear" w:color="auto" w:fill="FFFFFF" w:themeFill="background1"/>
          </w:tcPr>
          <w:p w14:paraId="5E9DD24F" w14:textId="41513AE8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bookmarkEnd w:id="2"/>
      <w:tr w:rsidR="00BD654C" w:rsidRPr="000C08AD" w14:paraId="4C79FFB9" w14:textId="77777777" w:rsidTr="00BD654C">
        <w:tc>
          <w:tcPr>
            <w:tcW w:w="1473" w:type="dxa"/>
            <w:shd w:val="clear" w:color="auto" w:fill="FFFFFF" w:themeFill="background1"/>
          </w:tcPr>
          <w:p w14:paraId="0F8EC877" w14:textId="6C5A23C6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 en praktijk.</w:t>
            </w:r>
          </w:p>
        </w:tc>
        <w:tc>
          <w:tcPr>
            <w:tcW w:w="2217" w:type="dxa"/>
            <w:shd w:val="clear" w:color="auto" w:fill="FFFFFF" w:themeFill="background1"/>
          </w:tcPr>
          <w:p w14:paraId="73AD3400" w14:textId="6EB66B6C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Voert een RIE uit en realiseert verbeterpunten.</w:t>
            </w:r>
          </w:p>
        </w:tc>
        <w:tc>
          <w:tcPr>
            <w:tcW w:w="639" w:type="dxa"/>
            <w:shd w:val="clear" w:color="auto" w:fill="FFFFFF" w:themeFill="background1"/>
          </w:tcPr>
          <w:p w14:paraId="56B0DBBC" w14:textId="465D849A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8" w:type="dxa"/>
            <w:vMerge/>
            <w:shd w:val="clear" w:color="auto" w:fill="FFFFFF" w:themeFill="background1"/>
          </w:tcPr>
          <w:p w14:paraId="59EA9F53" w14:textId="1EEBC672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14:paraId="18EF1FCD" w14:textId="29D07821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28" w:type="dxa"/>
            <w:vMerge/>
            <w:shd w:val="clear" w:color="auto" w:fill="FFFFFF" w:themeFill="background1"/>
          </w:tcPr>
          <w:p w14:paraId="28A3BD7C" w14:textId="7DE5F804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2CA918DD" w14:textId="47829E49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6E2B8F74" w14:textId="6084DE2E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182B45B0" w14:textId="157910C4" w:rsidR="00BD654C" w:rsidRPr="000C08AD" w:rsidRDefault="00BD654C" w:rsidP="004F6716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7" w:type="dxa"/>
            <w:vMerge/>
          </w:tcPr>
          <w:p w14:paraId="4F1D1DD2" w14:textId="196D699B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FFFFFF" w:themeFill="background1"/>
          </w:tcPr>
          <w:p w14:paraId="2B0DD390" w14:textId="1C9A547B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54C" w:rsidRPr="000C08AD" w14:paraId="5D8FFFE8" w14:textId="77777777" w:rsidTr="00BD654C">
        <w:tc>
          <w:tcPr>
            <w:tcW w:w="1473" w:type="dxa"/>
            <w:shd w:val="clear" w:color="auto" w:fill="FFFFFF" w:themeFill="background1"/>
          </w:tcPr>
          <w:p w14:paraId="47A6763A" w14:textId="7E0D089F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Praktijk</w:t>
            </w:r>
          </w:p>
        </w:tc>
        <w:tc>
          <w:tcPr>
            <w:tcW w:w="2217" w:type="dxa"/>
            <w:shd w:val="clear" w:color="auto" w:fill="FFFFFF" w:themeFill="background1"/>
          </w:tcPr>
          <w:p w14:paraId="58126F0D" w14:textId="41C484D1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Verleent hulp bij calamiteiten</w:t>
            </w:r>
          </w:p>
        </w:tc>
        <w:tc>
          <w:tcPr>
            <w:tcW w:w="639" w:type="dxa"/>
            <w:shd w:val="clear" w:color="auto" w:fill="FFFFFF" w:themeFill="background1"/>
          </w:tcPr>
          <w:p w14:paraId="563B39B6" w14:textId="4C64E224" w:rsidR="00BD654C" w:rsidRPr="000C08AD" w:rsidRDefault="0079572D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628" w:type="dxa"/>
            <w:vMerge/>
            <w:shd w:val="clear" w:color="auto" w:fill="FFFFFF" w:themeFill="background1"/>
          </w:tcPr>
          <w:p w14:paraId="3921DBDA" w14:textId="0AEB85AE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 w:themeFill="background1"/>
          </w:tcPr>
          <w:p w14:paraId="62FC00C7" w14:textId="3D9D45A2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28" w:type="dxa"/>
            <w:vMerge/>
            <w:shd w:val="clear" w:color="auto" w:fill="FFFFFF" w:themeFill="background1"/>
          </w:tcPr>
          <w:p w14:paraId="78B6B02D" w14:textId="3C171426" w:rsidR="00BD654C" w:rsidRPr="000C08AD" w:rsidRDefault="00BD654C" w:rsidP="004F6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13919F0B" w14:textId="63D7F74D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548F23AA" w14:textId="4164CCD5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12581337" w14:textId="66D62C0D" w:rsidR="00BD654C" w:rsidRPr="000C08AD" w:rsidRDefault="00BD654C" w:rsidP="004F6716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17" w:type="dxa"/>
            <w:vMerge/>
          </w:tcPr>
          <w:p w14:paraId="57E5F261" w14:textId="644C86A4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FFFFFF" w:themeFill="background1"/>
          </w:tcPr>
          <w:p w14:paraId="2B90656E" w14:textId="144C2237" w:rsidR="00BD654C" w:rsidRPr="000C08AD" w:rsidRDefault="00BD654C" w:rsidP="004F6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34B20" w14:textId="1A698395" w:rsidR="0083278C" w:rsidRDefault="0083278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672"/>
        <w:gridCol w:w="1695"/>
        <w:gridCol w:w="957"/>
        <w:gridCol w:w="938"/>
        <w:gridCol w:w="1021"/>
        <w:gridCol w:w="1528"/>
        <w:gridCol w:w="1246"/>
        <w:gridCol w:w="1306"/>
        <w:gridCol w:w="1257"/>
        <w:gridCol w:w="1253"/>
        <w:gridCol w:w="1701"/>
      </w:tblGrid>
      <w:tr w:rsidR="0016243C" w:rsidRPr="00AB4A22" w14:paraId="492A82F9" w14:textId="77777777" w:rsidTr="00BD654C">
        <w:tc>
          <w:tcPr>
            <w:tcW w:w="4311" w:type="dxa"/>
            <w:gridSpan w:val="3"/>
            <w:shd w:val="clear" w:color="auto" w:fill="auto"/>
          </w:tcPr>
          <w:p w14:paraId="4AA2FE78" w14:textId="77777777" w:rsidR="0016243C" w:rsidRPr="007E7231" w:rsidRDefault="0016243C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6A0930B6" w14:textId="77777777" w:rsidR="0016243C" w:rsidRPr="007E7231" w:rsidRDefault="0016243C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63" w:type="dxa"/>
            <w:gridSpan w:val="8"/>
            <w:shd w:val="clear" w:color="auto" w:fill="FFFFFF" w:themeFill="background1"/>
          </w:tcPr>
          <w:p w14:paraId="7D9E9E44" w14:textId="07B48E7B" w:rsidR="0016243C" w:rsidRPr="00AB4A22" w:rsidRDefault="00312571" w:rsidP="00B3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Ondernemend gedrag (geschikt voor niveau 1 en 2)</w:t>
            </w:r>
          </w:p>
        </w:tc>
      </w:tr>
      <w:tr w:rsidR="0016243C" w:rsidRPr="00AB4A22" w14:paraId="2FFD6228" w14:textId="77777777" w:rsidTr="00BD654C">
        <w:tc>
          <w:tcPr>
            <w:tcW w:w="4311" w:type="dxa"/>
            <w:gridSpan w:val="3"/>
            <w:shd w:val="clear" w:color="auto" w:fill="auto"/>
          </w:tcPr>
          <w:p w14:paraId="7EEF766D" w14:textId="77777777" w:rsidR="0016243C" w:rsidRPr="007E7231" w:rsidRDefault="0016243C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63" w:type="dxa"/>
            <w:gridSpan w:val="8"/>
            <w:shd w:val="clear" w:color="auto" w:fill="FFFFFF" w:themeFill="background1"/>
          </w:tcPr>
          <w:p w14:paraId="439F29FC" w14:textId="61DE598B" w:rsidR="0016243C" w:rsidRPr="00AB4A22" w:rsidRDefault="00312571" w:rsidP="00B3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K0211_1</w:t>
            </w:r>
          </w:p>
          <w:p w14:paraId="4C1A8216" w14:textId="77777777" w:rsidR="0016243C" w:rsidRPr="00AB4A22" w:rsidRDefault="0016243C" w:rsidP="00B33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D65" w:rsidRPr="00AB4A22" w14:paraId="4D02B96D" w14:textId="77777777" w:rsidTr="00BD654C">
        <w:tc>
          <w:tcPr>
            <w:tcW w:w="1677" w:type="dxa"/>
            <w:shd w:val="clear" w:color="auto" w:fill="0A62AF"/>
          </w:tcPr>
          <w:p w14:paraId="26AB5C0B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668" w:type="dxa"/>
            <w:shd w:val="clear" w:color="auto" w:fill="0A62AF"/>
          </w:tcPr>
          <w:p w14:paraId="16F6DEBA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66" w:type="dxa"/>
            <w:shd w:val="clear" w:color="auto" w:fill="0A62AF"/>
          </w:tcPr>
          <w:p w14:paraId="17CB390D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46" w:type="dxa"/>
            <w:shd w:val="clear" w:color="auto" w:fill="0A62AF"/>
          </w:tcPr>
          <w:p w14:paraId="6A585307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23" w:type="dxa"/>
            <w:shd w:val="clear" w:color="auto" w:fill="0A62AF"/>
          </w:tcPr>
          <w:p w14:paraId="5976334B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269AB8D6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257" w:type="dxa"/>
            <w:shd w:val="clear" w:color="auto" w:fill="0A62AF"/>
          </w:tcPr>
          <w:p w14:paraId="18B1B57F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89" w:type="dxa"/>
            <w:shd w:val="clear" w:color="auto" w:fill="0A62AF"/>
          </w:tcPr>
          <w:p w14:paraId="748C951C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257" w:type="dxa"/>
            <w:shd w:val="clear" w:color="auto" w:fill="0A62AF"/>
          </w:tcPr>
          <w:p w14:paraId="50415A6B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57" w:type="dxa"/>
            <w:shd w:val="clear" w:color="auto" w:fill="0A62AF"/>
          </w:tcPr>
          <w:p w14:paraId="76368F76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706" w:type="dxa"/>
            <w:shd w:val="clear" w:color="auto" w:fill="0A62AF"/>
          </w:tcPr>
          <w:p w14:paraId="262AA4D8" w14:textId="77777777" w:rsidR="0016243C" w:rsidRPr="007E7231" w:rsidRDefault="0016243C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D654C" w:rsidRPr="000C08AD" w14:paraId="41E020B6" w14:textId="77777777" w:rsidTr="00BD654C">
        <w:tc>
          <w:tcPr>
            <w:tcW w:w="1677" w:type="dxa"/>
            <w:shd w:val="clear" w:color="auto" w:fill="FFFFFF" w:themeFill="background1"/>
          </w:tcPr>
          <w:p w14:paraId="2A4D83A1" w14:textId="6E049489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Praktijk</w:t>
            </w:r>
          </w:p>
        </w:tc>
        <w:tc>
          <w:tcPr>
            <w:tcW w:w="1668" w:type="dxa"/>
            <w:shd w:val="clear" w:color="auto" w:fill="FFFFFF" w:themeFill="background1"/>
          </w:tcPr>
          <w:p w14:paraId="7ABF81AA" w14:textId="17DF4BAC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Onderzoek zichzelf en (werk)omgeving.</w:t>
            </w:r>
          </w:p>
        </w:tc>
        <w:tc>
          <w:tcPr>
            <w:tcW w:w="966" w:type="dxa"/>
            <w:shd w:val="clear" w:color="auto" w:fill="FFFFFF" w:themeFill="background1"/>
          </w:tcPr>
          <w:p w14:paraId="1FDE5038" w14:textId="48085EF7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46" w:type="dxa"/>
            <w:vMerge w:val="restart"/>
            <w:shd w:val="clear" w:color="auto" w:fill="FFFFFF" w:themeFill="background1"/>
          </w:tcPr>
          <w:p w14:paraId="2EB838C1" w14:textId="2714F7F8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3" w:type="dxa"/>
            <w:shd w:val="clear" w:color="auto" w:fill="FFFFFF" w:themeFill="background1"/>
          </w:tcPr>
          <w:p w14:paraId="6C6617BB" w14:textId="165426EA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28" w:type="dxa"/>
            <w:vMerge w:val="restart"/>
            <w:shd w:val="clear" w:color="auto" w:fill="FFFFFF" w:themeFill="background1"/>
          </w:tcPr>
          <w:p w14:paraId="23A9560C" w14:textId="3F40A4C9" w:rsidR="00BD654C" w:rsidRPr="000C08AD" w:rsidRDefault="00BD654C" w:rsidP="00BD65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School</w:t>
            </w:r>
          </w:p>
        </w:tc>
        <w:tc>
          <w:tcPr>
            <w:tcW w:w="1257" w:type="dxa"/>
            <w:vMerge w:val="restart"/>
          </w:tcPr>
          <w:p w14:paraId="3256E09A" w14:textId="1163E98A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289" w:type="dxa"/>
            <w:vMerge w:val="restart"/>
          </w:tcPr>
          <w:p w14:paraId="49F35068" w14:textId="7092933A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 xml:space="preserve">Elk werkproces moet, </w:t>
            </w:r>
            <w:r w:rsidRPr="000C08AD">
              <w:rPr>
                <w:rFonts w:ascii="Arial" w:hAnsi="Arial" w:cs="Arial"/>
                <w:sz w:val="20"/>
                <w:szCs w:val="20"/>
              </w:rPr>
              <w:lastRenderedPageBreak/>
              <w:t>volgens scoremodel, voldoende zijn.</w:t>
            </w:r>
          </w:p>
        </w:tc>
        <w:tc>
          <w:tcPr>
            <w:tcW w:w="1257" w:type="dxa"/>
            <w:vMerge w:val="restart"/>
          </w:tcPr>
          <w:p w14:paraId="1660852B" w14:textId="422706AA" w:rsidR="00BD654C" w:rsidRPr="000C08AD" w:rsidRDefault="00BD654C" w:rsidP="00BD654C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lastRenderedPageBreak/>
              <w:t>Volgens scoremodel</w:t>
            </w:r>
          </w:p>
        </w:tc>
        <w:tc>
          <w:tcPr>
            <w:tcW w:w="1257" w:type="dxa"/>
            <w:vMerge w:val="restart"/>
          </w:tcPr>
          <w:p w14:paraId="0FE17EDE" w14:textId="6E37857E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14:paraId="58CCBF9F" w14:textId="53FA792F" w:rsidR="00BD654C" w:rsidRPr="000C08AD" w:rsidRDefault="00BD654C" w:rsidP="00BD654C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BD654C" w:rsidRPr="000C08AD" w14:paraId="5F3E94CE" w14:textId="77777777" w:rsidTr="00BD654C">
        <w:tc>
          <w:tcPr>
            <w:tcW w:w="1677" w:type="dxa"/>
            <w:shd w:val="clear" w:color="auto" w:fill="FFFFFF" w:themeFill="background1"/>
          </w:tcPr>
          <w:p w14:paraId="7C9064F5" w14:textId="696503F0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Theorie</w:t>
            </w:r>
          </w:p>
        </w:tc>
        <w:tc>
          <w:tcPr>
            <w:tcW w:w="1668" w:type="dxa"/>
            <w:shd w:val="clear" w:color="auto" w:fill="FFFFFF" w:themeFill="background1"/>
          </w:tcPr>
          <w:p w14:paraId="4A7E0D74" w14:textId="23914A62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Signaleert mogelijkheden voor verandering in zijn eigen werk.</w:t>
            </w:r>
          </w:p>
        </w:tc>
        <w:tc>
          <w:tcPr>
            <w:tcW w:w="966" w:type="dxa"/>
            <w:shd w:val="clear" w:color="auto" w:fill="FFFFFF" w:themeFill="background1"/>
          </w:tcPr>
          <w:p w14:paraId="60D6FE1F" w14:textId="38C3B02D" w:rsidR="00BD654C" w:rsidRPr="000C08AD" w:rsidRDefault="0079572D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BD654C"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32DFC314" w14:textId="2E9FE515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D4BAB9C" w14:textId="560E6996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6 en 7</w:t>
            </w:r>
          </w:p>
        </w:tc>
        <w:tc>
          <w:tcPr>
            <w:tcW w:w="1528" w:type="dxa"/>
            <w:vMerge/>
            <w:shd w:val="clear" w:color="auto" w:fill="FFFFFF" w:themeFill="background1"/>
          </w:tcPr>
          <w:p w14:paraId="6B03553D" w14:textId="2DFE82E5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79E9EFA1" w14:textId="723F703D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14:paraId="1E9AF80A" w14:textId="508FDD2F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3A2A578C" w14:textId="2C3A3855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056D6D61" w14:textId="56418FE5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14:paraId="5209DBB5" w14:textId="7D035F9C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54C" w:rsidRPr="000C08AD" w14:paraId="3E8D68FA" w14:textId="77777777" w:rsidTr="00BD654C">
        <w:tc>
          <w:tcPr>
            <w:tcW w:w="1677" w:type="dxa"/>
            <w:shd w:val="clear" w:color="auto" w:fill="FFFFFF" w:themeFill="background1"/>
          </w:tcPr>
          <w:p w14:paraId="36099B21" w14:textId="784B9A09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 en praktijk</w:t>
            </w:r>
          </w:p>
        </w:tc>
        <w:tc>
          <w:tcPr>
            <w:tcW w:w="1668" w:type="dxa"/>
            <w:shd w:val="clear" w:color="auto" w:fill="FFFFFF" w:themeFill="background1"/>
          </w:tcPr>
          <w:p w14:paraId="29911E5A" w14:textId="45E256C4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Neemt initiatief in zijn werk.</w:t>
            </w:r>
          </w:p>
        </w:tc>
        <w:tc>
          <w:tcPr>
            <w:tcW w:w="966" w:type="dxa"/>
            <w:shd w:val="clear" w:color="auto" w:fill="FFFFFF" w:themeFill="background1"/>
          </w:tcPr>
          <w:p w14:paraId="3F46229C" w14:textId="654349E6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46" w:type="dxa"/>
            <w:vMerge/>
            <w:shd w:val="clear" w:color="auto" w:fill="FFFFFF" w:themeFill="background1"/>
          </w:tcPr>
          <w:p w14:paraId="00AA9231" w14:textId="11BA856C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AB71B46" w14:textId="01F58D44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28" w:type="dxa"/>
            <w:vMerge/>
            <w:shd w:val="clear" w:color="auto" w:fill="FFFFFF" w:themeFill="background1"/>
          </w:tcPr>
          <w:p w14:paraId="4D9E0C1F" w14:textId="17F056CC" w:rsidR="00BD654C" w:rsidRPr="000C08AD" w:rsidRDefault="00BD654C" w:rsidP="008022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4343CF60" w14:textId="06C1C4EE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14:paraId="1B776A66" w14:textId="396355BF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14:paraId="4F397A55" w14:textId="410008ED" w:rsidR="00BD654C" w:rsidRPr="000C08AD" w:rsidRDefault="00BD654C" w:rsidP="0080223C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  <w:vMerge/>
          </w:tcPr>
          <w:p w14:paraId="6B170051" w14:textId="3A2538C7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14:paraId="6C7423C7" w14:textId="0577DA23" w:rsidR="00BD654C" w:rsidRPr="000C08AD" w:rsidRDefault="00BD654C" w:rsidP="00802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9A532" w14:textId="731919CA" w:rsidR="0016243C" w:rsidRDefault="0016243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756"/>
        <w:gridCol w:w="1801"/>
        <w:gridCol w:w="1072"/>
        <w:gridCol w:w="1065"/>
        <w:gridCol w:w="1050"/>
        <w:gridCol w:w="1528"/>
        <w:gridCol w:w="861"/>
        <w:gridCol w:w="1306"/>
        <w:gridCol w:w="1250"/>
        <w:gridCol w:w="1117"/>
        <w:gridCol w:w="1768"/>
      </w:tblGrid>
      <w:tr w:rsidR="00CA63AF" w:rsidRPr="00AB4A22" w14:paraId="45F85D92" w14:textId="77777777" w:rsidTr="0079572D">
        <w:tc>
          <w:tcPr>
            <w:tcW w:w="4629" w:type="dxa"/>
            <w:gridSpan w:val="3"/>
            <w:shd w:val="clear" w:color="auto" w:fill="auto"/>
          </w:tcPr>
          <w:p w14:paraId="51D9B0F0" w14:textId="77777777" w:rsidR="00CA63AF" w:rsidRPr="007E7231" w:rsidRDefault="00CA63AF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765D782" w14:textId="77777777" w:rsidR="00CA63AF" w:rsidRPr="007E7231" w:rsidRDefault="00CA63AF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45" w:type="dxa"/>
            <w:gridSpan w:val="8"/>
            <w:shd w:val="clear" w:color="auto" w:fill="FFFFFF" w:themeFill="background1"/>
          </w:tcPr>
          <w:p w14:paraId="0909546C" w14:textId="41959066" w:rsidR="00CA63AF" w:rsidRPr="00AB4A22" w:rsidRDefault="00740BE1" w:rsidP="00B3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Doorstroom naar sport en bewegen niveau 3</w:t>
            </w:r>
          </w:p>
        </w:tc>
      </w:tr>
      <w:tr w:rsidR="00CA63AF" w:rsidRPr="00AB4A22" w14:paraId="4A8CC044" w14:textId="77777777" w:rsidTr="0079572D">
        <w:tc>
          <w:tcPr>
            <w:tcW w:w="4629" w:type="dxa"/>
            <w:gridSpan w:val="3"/>
            <w:shd w:val="clear" w:color="auto" w:fill="auto"/>
          </w:tcPr>
          <w:p w14:paraId="642A7591" w14:textId="77777777" w:rsidR="00CA63AF" w:rsidRPr="007E7231" w:rsidRDefault="00CA63AF" w:rsidP="00B33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945" w:type="dxa"/>
            <w:gridSpan w:val="8"/>
            <w:shd w:val="clear" w:color="auto" w:fill="FFFFFF" w:themeFill="background1"/>
          </w:tcPr>
          <w:p w14:paraId="4BED191C" w14:textId="353A83C9" w:rsidR="00CA63AF" w:rsidRPr="00AB4A22" w:rsidRDefault="00740BE1" w:rsidP="00B3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K0232_1</w:t>
            </w:r>
          </w:p>
          <w:p w14:paraId="61E9346A" w14:textId="77777777" w:rsidR="00CA63AF" w:rsidRPr="00AB4A22" w:rsidRDefault="00CA63AF" w:rsidP="00B33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BFF" w:rsidRPr="00AB4A22" w14:paraId="7FD6A754" w14:textId="77777777" w:rsidTr="0079572D">
        <w:tc>
          <w:tcPr>
            <w:tcW w:w="1756" w:type="dxa"/>
            <w:shd w:val="clear" w:color="auto" w:fill="0A62AF"/>
          </w:tcPr>
          <w:p w14:paraId="14B8D0EA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01" w:type="dxa"/>
            <w:shd w:val="clear" w:color="auto" w:fill="0A62AF"/>
          </w:tcPr>
          <w:p w14:paraId="11335D2E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072" w:type="dxa"/>
            <w:shd w:val="clear" w:color="auto" w:fill="0A62AF"/>
          </w:tcPr>
          <w:p w14:paraId="7A8A5BB7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1065" w:type="dxa"/>
            <w:shd w:val="clear" w:color="auto" w:fill="0A62AF"/>
          </w:tcPr>
          <w:p w14:paraId="28ED698D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50" w:type="dxa"/>
            <w:shd w:val="clear" w:color="auto" w:fill="0A62AF"/>
          </w:tcPr>
          <w:p w14:paraId="36F7199E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409EA29B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20D0F6D7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306" w:type="dxa"/>
            <w:shd w:val="clear" w:color="auto" w:fill="0A62AF"/>
          </w:tcPr>
          <w:p w14:paraId="0B9A6A7A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250" w:type="dxa"/>
            <w:shd w:val="clear" w:color="auto" w:fill="0A62AF"/>
          </w:tcPr>
          <w:p w14:paraId="3DF39207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4435E9DD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768" w:type="dxa"/>
            <w:shd w:val="clear" w:color="auto" w:fill="0A62AF"/>
          </w:tcPr>
          <w:p w14:paraId="63599C86" w14:textId="77777777" w:rsidR="00CA63AF" w:rsidRPr="007E7231" w:rsidRDefault="00CA63AF" w:rsidP="00B332C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9572D" w:rsidRPr="000C08AD" w14:paraId="56AD3A00" w14:textId="77777777" w:rsidTr="0079572D">
        <w:tc>
          <w:tcPr>
            <w:tcW w:w="1756" w:type="dxa"/>
            <w:shd w:val="clear" w:color="auto" w:fill="FFFFFF" w:themeFill="background1"/>
          </w:tcPr>
          <w:p w14:paraId="68DE3BDF" w14:textId="2E4AFDAA" w:rsidR="0079572D" w:rsidRPr="000C08AD" w:rsidRDefault="0079572D" w:rsidP="00B332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</w:t>
            </w:r>
          </w:p>
        </w:tc>
        <w:tc>
          <w:tcPr>
            <w:tcW w:w="1801" w:type="dxa"/>
            <w:shd w:val="clear" w:color="auto" w:fill="FFFFFF" w:themeFill="background1"/>
          </w:tcPr>
          <w:p w14:paraId="30ABCBAE" w14:textId="34940D1B" w:rsidR="0079572D" w:rsidRPr="000C08AD" w:rsidRDefault="0079572D" w:rsidP="00B332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Basiskennis</w:t>
            </w:r>
          </w:p>
        </w:tc>
        <w:tc>
          <w:tcPr>
            <w:tcW w:w="1072" w:type="dxa"/>
            <w:vMerge w:val="restart"/>
            <w:shd w:val="clear" w:color="auto" w:fill="FFFFFF" w:themeFill="background1"/>
          </w:tcPr>
          <w:p w14:paraId="49B19ABE" w14:textId="463CD79A" w:rsidR="0079572D" w:rsidRPr="000C08AD" w:rsidRDefault="0079572D" w:rsidP="00B332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</w:tcPr>
          <w:p w14:paraId="3D8A3E45" w14:textId="6F263C4A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FFFFFF" w:themeFill="background1"/>
          </w:tcPr>
          <w:p w14:paraId="7B83AF56" w14:textId="0BF7470A" w:rsidR="0079572D" w:rsidRPr="000C08AD" w:rsidRDefault="0079572D" w:rsidP="00B332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5 en 6</w:t>
            </w:r>
          </w:p>
        </w:tc>
        <w:tc>
          <w:tcPr>
            <w:tcW w:w="1528" w:type="dxa"/>
            <w:vMerge w:val="restart"/>
            <w:shd w:val="clear" w:color="auto" w:fill="FFFFFF" w:themeFill="background1"/>
          </w:tcPr>
          <w:p w14:paraId="05EA6105" w14:textId="13468415" w:rsidR="0079572D" w:rsidRPr="000C08AD" w:rsidRDefault="0079572D" w:rsidP="00B332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School en praktijk</w:t>
            </w:r>
          </w:p>
        </w:tc>
        <w:tc>
          <w:tcPr>
            <w:tcW w:w="861" w:type="dxa"/>
            <w:vMerge w:val="restart"/>
          </w:tcPr>
          <w:p w14:paraId="0B98AA27" w14:textId="44B0C76F" w:rsidR="0079572D" w:rsidRPr="000C08AD" w:rsidRDefault="0079572D" w:rsidP="00B332CE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O/V</w:t>
            </w:r>
          </w:p>
        </w:tc>
        <w:tc>
          <w:tcPr>
            <w:tcW w:w="1306" w:type="dxa"/>
            <w:vMerge w:val="restart"/>
          </w:tcPr>
          <w:p w14:paraId="7AC44985" w14:textId="5443E0DD" w:rsidR="0079572D" w:rsidRPr="000C08AD" w:rsidRDefault="0079572D" w:rsidP="00B332CE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Elk werkproces moet, volgens scoremodel, voldoende zijn</w:t>
            </w:r>
          </w:p>
        </w:tc>
        <w:tc>
          <w:tcPr>
            <w:tcW w:w="1250" w:type="dxa"/>
            <w:vMerge w:val="restart"/>
          </w:tcPr>
          <w:p w14:paraId="57456BBA" w14:textId="648D735F" w:rsidR="0079572D" w:rsidRPr="000C08AD" w:rsidRDefault="0079572D" w:rsidP="00B332CE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Volgens scoremodel</w:t>
            </w:r>
          </w:p>
        </w:tc>
        <w:tc>
          <w:tcPr>
            <w:tcW w:w="1117" w:type="dxa"/>
            <w:vMerge w:val="restart"/>
          </w:tcPr>
          <w:p w14:paraId="1D429484" w14:textId="1D24F976" w:rsidR="0079572D" w:rsidRPr="000C08AD" w:rsidRDefault="0079572D" w:rsidP="00B332CE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768" w:type="dxa"/>
            <w:vMerge w:val="restart"/>
            <w:shd w:val="clear" w:color="auto" w:fill="FFFFFF" w:themeFill="background1"/>
          </w:tcPr>
          <w:p w14:paraId="1E484C8B" w14:textId="4BDE13FD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per werkproces</w:t>
            </w:r>
          </w:p>
        </w:tc>
      </w:tr>
      <w:tr w:rsidR="0079572D" w:rsidRPr="000C08AD" w14:paraId="20F9C23B" w14:textId="77777777" w:rsidTr="0079572D">
        <w:tc>
          <w:tcPr>
            <w:tcW w:w="1756" w:type="dxa"/>
            <w:shd w:val="clear" w:color="auto" w:fill="FFFFFF" w:themeFill="background1"/>
          </w:tcPr>
          <w:p w14:paraId="5E8B23B2" w14:textId="5236B9E8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 en praktijk</w:t>
            </w:r>
          </w:p>
        </w:tc>
        <w:tc>
          <w:tcPr>
            <w:tcW w:w="1801" w:type="dxa"/>
            <w:shd w:val="clear" w:color="auto" w:fill="FFFFFF" w:themeFill="background1"/>
          </w:tcPr>
          <w:p w14:paraId="1AE54F90" w14:textId="586FBE5E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Voorbereidingen lessen/trainingen.</w:t>
            </w:r>
          </w:p>
        </w:tc>
        <w:tc>
          <w:tcPr>
            <w:tcW w:w="1072" w:type="dxa"/>
            <w:vMerge/>
            <w:shd w:val="clear" w:color="auto" w:fill="FFFFFF" w:themeFill="background1"/>
          </w:tcPr>
          <w:p w14:paraId="6A2A105E" w14:textId="02EC4684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</w:tcPr>
          <w:p w14:paraId="6AC2C3CE" w14:textId="7816E8A3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4CDEB7FC" w14:textId="448F9773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7 en 8</w:t>
            </w:r>
          </w:p>
        </w:tc>
        <w:tc>
          <w:tcPr>
            <w:tcW w:w="1528" w:type="dxa"/>
            <w:vMerge/>
            <w:shd w:val="clear" w:color="auto" w:fill="FFFFFF" w:themeFill="background1"/>
          </w:tcPr>
          <w:p w14:paraId="17452BF2" w14:textId="7212CBC3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53B39DE2" w14:textId="4080C365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2CBCBF12" w14:textId="6829DB0F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5FFAD274" w14:textId="3FB9BC40" w:rsidR="0079572D" w:rsidRPr="000C08AD" w:rsidRDefault="0079572D" w:rsidP="00030342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34689FD5" w14:textId="5C8043E6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FFFFFF" w:themeFill="background1"/>
          </w:tcPr>
          <w:p w14:paraId="2CC8733D" w14:textId="14FD8D4C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72D" w:rsidRPr="000C08AD" w14:paraId="70873300" w14:textId="77777777" w:rsidTr="0079572D">
        <w:tc>
          <w:tcPr>
            <w:tcW w:w="1756" w:type="dxa"/>
            <w:shd w:val="clear" w:color="auto" w:fill="FFFFFF" w:themeFill="background1"/>
          </w:tcPr>
          <w:p w14:paraId="648D003B" w14:textId="7922243F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Theorie en praktijk</w:t>
            </w:r>
          </w:p>
        </w:tc>
        <w:tc>
          <w:tcPr>
            <w:tcW w:w="1801" w:type="dxa"/>
            <w:shd w:val="clear" w:color="auto" w:fill="FFFFFF" w:themeFill="background1"/>
          </w:tcPr>
          <w:p w14:paraId="104EBF70" w14:textId="4F7A0161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Uitvoeren en evalueren lessen/trainingen.</w:t>
            </w:r>
          </w:p>
        </w:tc>
        <w:tc>
          <w:tcPr>
            <w:tcW w:w="1072" w:type="dxa"/>
            <w:vMerge/>
            <w:shd w:val="clear" w:color="auto" w:fill="FFFFFF" w:themeFill="background1"/>
          </w:tcPr>
          <w:p w14:paraId="3812E3A9" w14:textId="31CAE878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vMerge/>
            <w:shd w:val="clear" w:color="auto" w:fill="FFFFFF" w:themeFill="background1"/>
          </w:tcPr>
          <w:p w14:paraId="47B4982C" w14:textId="26071278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 w:themeFill="background1"/>
          </w:tcPr>
          <w:p w14:paraId="763E984A" w14:textId="1D33369F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8AD">
              <w:rPr>
                <w:rFonts w:ascii="Arial" w:hAnsi="Arial" w:cs="Arial"/>
                <w:color w:val="000000" w:themeColor="text1"/>
                <w:sz w:val="20"/>
                <w:szCs w:val="20"/>
              </w:rPr>
              <w:t>7 en 8</w:t>
            </w:r>
          </w:p>
        </w:tc>
        <w:tc>
          <w:tcPr>
            <w:tcW w:w="1528" w:type="dxa"/>
            <w:vMerge/>
            <w:shd w:val="clear" w:color="auto" w:fill="FFFFFF" w:themeFill="background1"/>
          </w:tcPr>
          <w:p w14:paraId="5A653396" w14:textId="561FE349" w:rsidR="0079572D" w:rsidRPr="000C08AD" w:rsidRDefault="0079572D" w:rsidP="000303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778E020" w14:textId="26D4E31E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733B1545" w14:textId="28C5C044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3CABFCC4" w14:textId="332AF234" w:rsidR="0079572D" w:rsidRPr="000C08AD" w:rsidRDefault="0079572D" w:rsidP="00030342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2D0CB90E" w14:textId="5377BA17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FFFFFF" w:themeFill="background1"/>
          </w:tcPr>
          <w:p w14:paraId="5C241D5C" w14:textId="21C6CE7C" w:rsidR="0079572D" w:rsidRPr="000C08AD" w:rsidRDefault="0079572D" w:rsidP="000303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F41A3" w14:textId="77777777" w:rsidR="00CA63AF" w:rsidRDefault="00CA63AF" w:rsidP="00AB4A22">
      <w:pPr>
        <w:rPr>
          <w:rFonts w:ascii="Arial" w:hAnsi="Arial" w:cs="Arial"/>
          <w:sz w:val="20"/>
          <w:szCs w:val="20"/>
        </w:rPr>
      </w:pPr>
    </w:p>
    <w:p w14:paraId="61037065" w14:textId="77777777" w:rsidR="0016243C" w:rsidRPr="00AB4A22" w:rsidRDefault="0016243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74" w:type="dxa"/>
        <w:tblLook w:val="04A0" w:firstRow="1" w:lastRow="0" w:firstColumn="1" w:lastColumn="0" w:noHBand="0" w:noVBand="1"/>
      </w:tblPr>
      <w:tblGrid>
        <w:gridCol w:w="1474"/>
        <w:gridCol w:w="2007"/>
        <w:gridCol w:w="1411"/>
        <w:gridCol w:w="788"/>
        <w:gridCol w:w="950"/>
        <w:gridCol w:w="1528"/>
        <w:gridCol w:w="861"/>
        <w:gridCol w:w="1567"/>
        <w:gridCol w:w="906"/>
        <w:gridCol w:w="1117"/>
        <w:gridCol w:w="1965"/>
      </w:tblGrid>
      <w:tr w:rsidR="00833CE9" w:rsidRPr="00AB4A22" w14:paraId="285F5620" w14:textId="77777777" w:rsidTr="008A29A8">
        <w:tc>
          <w:tcPr>
            <w:tcW w:w="4892" w:type="dxa"/>
            <w:gridSpan w:val="3"/>
            <w:shd w:val="clear" w:color="auto" w:fill="auto"/>
          </w:tcPr>
          <w:p w14:paraId="2AA76F02" w14:textId="77777777" w:rsidR="00833CE9" w:rsidRPr="007E7231" w:rsidRDefault="00833CE9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45A748B" w14:textId="77777777" w:rsidR="00833CE9" w:rsidRPr="007E7231" w:rsidRDefault="00833CE9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2" w:type="dxa"/>
            <w:gridSpan w:val="8"/>
            <w:shd w:val="clear" w:color="auto" w:fill="auto"/>
          </w:tcPr>
          <w:p w14:paraId="4D35EA03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6011E">
              <w:rPr>
                <w:rFonts w:ascii="Arial" w:hAnsi="Arial" w:cs="Arial"/>
                <w:sz w:val="20"/>
                <w:szCs w:val="20"/>
              </w:rPr>
              <w:t>igitale vaardigheden basis</w:t>
            </w:r>
          </w:p>
        </w:tc>
      </w:tr>
      <w:tr w:rsidR="00833CE9" w:rsidRPr="00AB4A22" w14:paraId="0FF9244D" w14:textId="77777777" w:rsidTr="008A29A8">
        <w:tc>
          <w:tcPr>
            <w:tcW w:w="4892" w:type="dxa"/>
            <w:gridSpan w:val="3"/>
            <w:shd w:val="clear" w:color="auto" w:fill="auto"/>
          </w:tcPr>
          <w:p w14:paraId="6C77C5B7" w14:textId="77777777" w:rsidR="00833CE9" w:rsidRPr="007E7231" w:rsidRDefault="00833CE9" w:rsidP="008A2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682" w:type="dxa"/>
            <w:gridSpan w:val="8"/>
            <w:shd w:val="clear" w:color="auto" w:fill="auto"/>
          </w:tcPr>
          <w:p w14:paraId="49E8F13F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K0022_1</w:t>
            </w:r>
          </w:p>
          <w:p w14:paraId="087BC9CB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CE9" w:rsidRPr="00AB4A22" w14:paraId="7F5E62B4" w14:textId="77777777" w:rsidTr="008A29A8">
        <w:tc>
          <w:tcPr>
            <w:tcW w:w="1474" w:type="dxa"/>
            <w:shd w:val="clear" w:color="auto" w:fill="0A62AF"/>
          </w:tcPr>
          <w:p w14:paraId="63F2503F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Examenvorm</w:t>
            </w:r>
          </w:p>
        </w:tc>
        <w:tc>
          <w:tcPr>
            <w:tcW w:w="2007" w:type="dxa"/>
            <w:shd w:val="clear" w:color="auto" w:fill="0A62AF"/>
          </w:tcPr>
          <w:p w14:paraId="61FD7C84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1411" w:type="dxa"/>
            <w:shd w:val="clear" w:color="auto" w:fill="0A62AF"/>
          </w:tcPr>
          <w:p w14:paraId="549EC8EA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88" w:type="dxa"/>
            <w:shd w:val="clear" w:color="auto" w:fill="0A62AF"/>
          </w:tcPr>
          <w:p w14:paraId="6A8EA79A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7DC09CAD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28" w:type="dxa"/>
            <w:shd w:val="clear" w:color="auto" w:fill="0A62AF"/>
          </w:tcPr>
          <w:p w14:paraId="6147A1F7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141D6A28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7" w:type="dxa"/>
            <w:shd w:val="clear" w:color="auto" w:fill="0A62AF"/>
          </w:tcPr>
          <w:p w14:paraId="477E49D0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52E27CC4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17" w:type="dxa"/>
            <w:shd w:val="clear" w:color="auto" w:fill="0A62AF"/>
          </w:tcPr>
          <w:p w14:paraId="55D93AA0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65" w:type="dxa"/>
            <w:shd w:val="clear" w:color="auto" w:fill="0A62AF"/>
          </w:tcPr>
          <w:p w14:paraId="09AAFAA6" w14:textId="77777777" w:rsidR="00833CE9" w:rsidRPr="007E7231" w:rsidRDefault="00833CE9" w:rsidP="008A29A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833CE9" w:rsidRPr="00AB4A22" w14:paraId="2780B472" w14:textId="77777777" w:rsidTr="008A29A8">
        <w:tc>
          <w:tcPr>
            <w:tcW w:w="1474" w:type="dxa"/>
            <w:shd w:val="clear" w:color="auto" w:fill="auto"/>
          </w:tcPr>
          <w:p w14:paraId="62FDA0A1" w14:textId="55EEA91A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TH1</w:t>
            </w:r>
          </w:p>
        </w:tc>
        <w:tc>
          <w:tcPr>
            <w:tcW w:w="2007" w:type="dxa"/>
            <w:shd w:val="clear" w:color="auto" w:fill="auto"/>
          </w:tcPr>
          <w:p w14:paraId="37082977" w14:textId="1832F442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K1-W1, Wint digitale informatie in.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4F2B8010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E941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88" w:type="dxa"/>
            <w:vMerge w:val="restart"/>
            <w:shd w:val="clear" w:color="auto" w:fill="auto"/>
          </w:tcPr>
          <w:p w14:paraId="52DCCABD" w14:textId="64FC99CF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7B5AA832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</w:tcPr>
          <w:p w14:paraId="5FF389D0" w14:textId="56578B84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5-8 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1CFACFF3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Praktijk/school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5D085985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245F1EA8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scoremodel</w:t>
            </w:r>
          </w:p>
        </w:tc>
        <w:tc>
          <w:tcPr>
            <w:tcW w:w="906" w:type="dxa"/>
            <w:vMerge w:val="restart"/>
            <w:shd w:val="clear" w:color="auto" w:fill="auto"/>
          </w:tcPr>
          <w:p w14:paraId="7027D69D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17" w:type="dxa"/>
            <w:vMerge w:val="restart"/>
            <w:shd w:val="clear" w:color="auto" w:fill="auto"/>
          </w:tcPr>
          <w:p w14:paraId="43613F18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965" w:type="dxa"/>
            <w:vMerge w:val="restart"/>
            <w:shd w:val="clear" w:color="auto" w:fill="auto"/>
          </w:tcPr>
          <w:p w14:paraId="04BE5184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per werkproces</w:t>
            </w:r>
          </w:p>
          <w:p w14:paraId="1449E79C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6F70D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CE9" w:rsidRPr="00AB4A22" w14:paraId="6C4C1290" w14:textId="77777777" w:rsidTr="008A29A8">
        <w:tc>
          <w:tcPr>
            <w:tcW w:w="1474" w:type="dxa"/>
            <w:shd w:val="clear" w:color="auto" w:fill="auto"/>
          </w:tcPr>
          <w:p w14:paraId="0F9743AC" w14:textId="275C3DE8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PH2</w:t>
            </w:r>
          </w:p>
        </w:tc>
        <w:tc>
          <w:tcPr>
            <w:tcW w:w="2007" w:type="dxa"/>
            <w:shd w:val="clear" w:color="auto" w:fill="auto"/>
          </w:tcPr>
          <w:p w14:paraId="390BD130" w14:textId="43874D09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K2-W1, Stelt content samen.</w:t>
            </w:r>
          </w:p>
        </w:tc>
        <w:tc>
          <w:tcPr>
            <w:tcW w:w="1411" w:type="dxa"/>
            <w:vMerge/>
            <w:shd w:val="clear" w:color="auto" w:fill="auto"/>
          </w:tcPr>
          <w:p w14:paraId="1564DEA7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  <w:shd w:val="clear" w:color="auto" w:fill="FFFF00"/>
          </w:tcPr>
          <w:p w14:paraId="59BE79B1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FFFF00"/>
          </w:tcPr>
          <w:p w14:paraId="7B4F7103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00"/>
          </w:tcPr>
          <w:p w14:paraId="31AF67A4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3127D99E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60D45079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4C201623" w14:textId="77777777" w:rsidR="00833CE9" w:rsidRPr="00AB4A22" w:rsidRDefault="00833CE9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05FE10F0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FFF00"/>
          </w:tcPr>
          <w:p w14:paraId="7EDC80F4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CE9" w:rsidRPr="00AB4A22" w14:paraId="5D520C5B" w14:textId="77777777" w:rsidTr="008A29A8">
        <w:tc>
          <w:tcPr>
            <w:tcW w:w="1474" w:type="dxa"/>
          </w:tcPr>
          <w:p w14:paraId="3D711D51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2007" w:type="dxa"/>
            <w:shd w:val="clear" w:color="auto" w:fill="auto"/>
          </w:tcPr>
          <w:p w14:paraId="377E81C5" w14:textId="1F2FE171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K2-W2, Deelt informatie/content.</w:t>
            </w:r>
          </w:p>
        </w:tc>
        <w:tc>
          <w:tcPr>
            <w:tcW w:w="1411" w:type="dxa"/>
            <w:vMerge/>
          </w:tcPr>
          <w:p w14:paraId="0B453823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79875AD2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58B42EC3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1372CE14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36588392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7CBC5B9E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6113A599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49C4B952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1B06575B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CE9" w:rsidRPr="00AB4A22" w14:paraId="32B6E419" w14:textId="77777777" w:rsidTr="008A29A8">
        <w:tc>
          <w:tcPr>
            <w:tcW w:w="1474" w:type="dxa"/>
          </w:tcPr>
          <w:p w14:paraId="2FB0F825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2007" w:type="dxa"/>
            <w:shd w:val="clear" w:color="auto" w:fill="auto"/>
          </w:tcPr>
          <w:p w14:paraId="332C6B4C" w14:textId="2A8ADDC1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K3-W1, Deelt informatie in.</w:t>
            </w:r>
          </w:p>
        </w:tc>
        <w:tc>
          <w:tcPr>
            <w:tcW w:w="1411" w:type="dxa"/>
            <w:vMerge/>
          </w:tcPr>
          <w:p w14:paraId="4A1D23DE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14:paraId="5AF5CCA5" w14:textId="77777777" w:rsidR="00833CE9" w:rsidRPr="00E9418E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22B8BD58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14:paraId="2444A5EC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vMerge/>
          </w:tcPr>
          <w:p w14:paraId="789E171D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14:paraId="63E99F35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14:paraId="148D8ED8" w14:textId="77777777" w:rsidR="00833CE9" w:rsidRPr="00AB4A22" w:rsidRDefault="00833CE9" w:rsidP="008A29A8">
            <w:pP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vMerge/>
          </w:tcPr>
          <w:p w14:paraId="15ADBF1A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14:paraId="4588F8A0" w14:textId="77777777" w:rsidR="00833CE9" w:rsidRPr="00AB4A22" w:rsidRDefault="00833CE9" w:rsidP="008A29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E1B6A" w14:textId="6949EB31" w:rsidR="00101727" w:rsidRDefault="006C0F7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3D0980F" w14:textId="77777777" w:rsidR="0079572D" w:rsidRPr="0079572D" w:rsidRDefault="0079572D" w:rsidP="00AB4A22">
      <w:pPr>
        <w:rPr>
          <w:rFonts w:ascii="Arial" w:hAnsi="Arial" w:cs="Arial"/>
          <w:sz w:val="20"/>
          <w:szCs w:val="20"/>
        </w:rPr>
      </w:pPr>
    </w:p>
    <w:p w14:paraId="59BA8071" w14:textId="2C7E468F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t>Loopbaan en burgerschap</w:t>
      </w:r>
      <w:r w:rsidRPr="00047723">
        <w:rPr>
          <w:rStyle w:val="Voetnootmarkering"/>
          <w:rFonts w:ascii="Arial" w:hAnsi="Arial" w:cs="Arial"/>
          <w:color w:val="0A62AF"/>
          <w:sz w:val="20"/>
          <w:szCs w:val="20"/>
        </w:rPr>
        <w:footnoteReference w:id="23"/>
      </w:r>
    </w:p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531"/>
        <w:gridCol w:w="410"/>
        <w:gridCol w:w="950"/>
        <w:gridCol w:w="1558"/>
        <w:gridCol w:w="1655"/>
        <w:gridCol w:w="988"/>
        <w:gridCol w:w="1122"/>
        <w:gridCol w:w="1305"/>
        <w:gridCol w:w="1517"/>
      </w:tblGrid>
      <w:tr w:rsidR="004A36DC" w:rsidRPr="00AB4A22" w14:paraId="01253338" w14:textId="77777777" w:rsidTr="004A36DC">
        <w:tc>
          <w:tcPr>
            <w:tcW w:w="4382" w:type="dxa"/>
            <w:gridSpan w:val="4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proofErr w:type="spellEnd"/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24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5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4A36DC">
        <w:tc>
          <w:tcPr>
            <w:tcW w:w="4382" w:type="dxa"/>
            <w:gridSpan w:val="4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505" w:type="dxa"/>
            <w:gridSpan w:val="8"/>
          </w:tcPr>
          <w:p w14:paraId="7BFF1CC3" w14:textId="53033405" w:rsidR="004A36DC" w:rsidRPr="00AB4A22" w:rsidRDefault="00DD7385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LB_N2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047723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gridSpan w:val="2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17" w:type="dxa"/>
            <w:shd w:val="clear" w:color="auto" w:fill="0A62AF"/>
          </w:tcPr>
          <w:p w14:paraId="01D6771F" w14:textId="704561D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01727" w:rsidRPr="000C08AD" w14:paraId="4FC38F3F" w14:textId="77777777" w:rsidTr="007D31BD">
        <w:tc>
          <w:tcPr>
            <w:tcW w:w="1473" w:type="dxa"/>
            <w:shd w:val="clear" w:color="auto" w:fill="FFFFFF" w:themeFill="background1"/>
          </w:tcPr>
          <w:p w14:paraId="66E7DC3E" w14:textId="3C8C72AA" w:rsidR="00101727" w:rsidRPr="000C08AD" w:rsidRDefault="000C08A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506" w:type="dxa"/>
            <w:shd w:val="clear" w:color="auto" w:fill="FFFFFF" w:themeFill="background1"/>
          </w:tcPr>
          <w:p w14:paraId="67F9306E" w14:textId="5CE98A78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FF" w:themeFill="background1"/>
          </w:tcPr>
          <w:p w14:paraId="5DC3DA1B" w14:textId="7C251C19" w:rsidR="00101727" w:rsidRPr="000C08AD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  <w:shd w:val="clear" w:color="auto" w:fill="FFFFFF" w:themeFill="background1"/>
          </w:tcPr>
          <w:p w14:paraId="3DE6DF4A" w14:textId="1B87DC0F" w:rsidR="00101727" w:rsidRPr="000C08AD" w:rsidRDefault="002F2D8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en 2</w:t>
            </w:r>
          </w:p>
        </w:tc>
        <w:tc>
          <w:tcPr>
            <w:tcW w:w="950" w:type="dxa"/>
            <w:shd w:val="clear" w:color="auto" w:fill="FFFFFF" w:themeFill="background1"/>
          </w:tcPr>
          <w:p w14:paraId="05EEF7B1" w14:textId="1C2903D6" w:rsidR="00101727" w:rsidRPr="000C08AD" w:rsidRDefault="000C08A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1558" w:type="dxa"/>
            <w:shd w:val="clear" w:color="auto" w:fill="FFFFFF" w:themeFill="background1"/>
          </w:tcPr>
          <w:p w14:paraId="2B4B0BE7" w14:textId="2B2802C3" w:rsidR="00101727" w:rsidRPr="000C08AD" w:rsidRDefault="000C08A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79146A64" w14:textId="40515DA1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FFFFFF" w:themeFill="background1"/>
          </w:tcPr>
          <w:p w14:paraId="47ACEB16" w14:textId="77777777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0C08AD" w14:paraId="6E420E7C" w14:textId="77777777" w:rsidTr="007D31BD">
        <w:tc>
          <w:tcPr>
            <w:tcW w:w="1473" w:type="dxa"/>
            <w:shd w:val="clear" w:color="auto" w:fill="FFFFFF" w:themeFill="background1"/>
          </w:tcPr>
          <w:p w14:paraId="4E22430F" w14:textId="07D15CF0" w:rsidR="00101727" w:rsidRPr="000C08AD" w:rsidRDefault="000C08A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506" w:type="dxa"/>
            <w:shd w:val="clear" w:color="auto" w:fill="FFFFFF" w:themeFill="background1"/>
          </w:tcPr>
          <w:p w14:paraId="13737370" w14:textId="5E843F9B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FF" w:themeFill="background1"/>
          </w:tcPr>
          <w:p w14:paraId="4F20531F" w14:textId="0BBE0403" w:rsidR="00101727" w:rsidRPr="000C08AD" w:rsidRDefault="00201E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dxa"/>
            <w:gridSpan w:val="2"/>
            <w:shd w:val="clear" w:color="auto" w:fill="FFFFFF" w:themeFill="background1"/>
          </w:tcPr>
          <w:p w14:paraId="1C5B3F14" w14:textId="4E560216" w:rsidR="00101727" w:rsidRPr="000C08AD" w:rsidRDefault="002F2D8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 en 2</w:t>
            </w:r>
          </w:p>
        </w:tc>
        <w:tc>
          <w:tcPr>
            <w:tcW w:w="950" w:type="dxa"/>
            <w:shd w:val="clear" w:color="auto" w:fill="FFFFFF" w:themeFill="background1"/>
          </w:tcPr>
          <w:p w14:paraId="78398E0F" w14:textId="19079992" w:rsidR="00101727" w:rsidRPr="000C08AD" w:rsidRDefault="000C08A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1 - 8</w:t>
            </w:r>
          </w:p>
        </w:tc>
        <w:tc>
          <w:tcPr>
            <w:tcW w:w="1558" w:type="dxa"/>
            <w:shd w:val="clear" w:color="auto" w:fill="FFFFFF" w:themeFill="background1"/>
          </w:tcPr>
          <w:p w14:paraId="074CC236" w14:textId="09AE6724" w:rsidR="00101727" w:rsidRPr="000C08AD" w:rsidRDefault="000C08A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26C3574D" w14:textId="2FFE0369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0C0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8AD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517" w:type="dxa"/>
            <w:shd w:val="clear" w:color="auto" w:fill="FFFFFF" w:themeFill="background1"/>
          </w:tcPr>
          <w:p w14:paraId="1038CDF6" w14:textId="7966A8C0" w:rsidR="00101727" w:rsidRPr="000C08AD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0C08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proofErr w:type="spellStart"/>
      <w:r w:rsidRPr="00047723">
        <w:rPr>
          <w:rFonts w:ascii="Arial" w:hAnsi="Arial" w:cs="Arial"/>
          <w:color w:val="0A62AF"/>
        </w:rPr>
        <w:t>B</w:t>
      </w:r>
      <w:r w:rsidR="00166C5C">
        <w:rPr>
          <w:rFonts w:ascii="Arial" w:hAnsi="Arial" w:cs="Arial"/>
          <w:color w:val="0A62AF"/>
        </w:rPr>
        <w:t>pv</w:t>
      </w:r>
      <w:proofErr w:type="spellEnd"/>
      <w:r w:rsidRPr="00047723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5"/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1984"/>
      </w:tblGrid>
      <w:tr w:rsidR="00CB7A77" w:rsidRPr="00AB4A22" w14:paraId="021DAD02" w14:textId="77777777" w:rsidTr="004A36DC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  <w:proofErr w:type="spellEnd"/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8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4A36DC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9788" w:type="dxa"/>
            <w:gridSpan w:val="5"/>
          </w:tcPr>
          <w:p w14:paraId="4D31BF18" w14:textId="49010DBB" w:rsidR="00CB7A77" w:rsidRPr="0014519E" w:rsidRDefault="0014519E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25500_BPV</w:t>
            </w:r>
          </w:p>
        </w:tc>
      </w:tr>
      <w:tr w:rsidR="00D43BB0" w:rsidRPr="00AB4A22" w14:paraId="1DD8770D" w14:textId="77777777" w:rsidTr="00047723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984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2F2D87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  <w:proofErr w:type="spellEnd"/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FF" w:themeFill="background1"/>
          </w:tcPr>
          <w:p w14:paraId="2F7B1AE8" w14:textId="3DD3715F" w:rsidR="00D43BB0" w:rsidRPr="00AB4A22" w:rsidRDefault="0014519E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1984" w:type="dxa"/>
            <w:shd w:val="clear" w:color="auto" w:fill="FFFFFF" w:themeFill="background1"/>
          </w:tcPr>
          <w:p w14:paraId="62EC98F2" w14:textId="78479FCA" w:rsidR="00D43BB0" w:rsidRPr="00AB4A22" w:rsidRDefault="002F2D8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3700219" w14:textId="245AEACD" w:rsidR="00CB7A77" w:rsidRPr="00AB4A22" w:rsidRDefault="00CB7A77" w:rsidP="005455F2">
      <w:pPr>
        <w:pStyle w:val="Kop2"/>
        <w:spacing w:after="24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CB7A77" w:rsidRPr="00AB4A22" w14:paraId="2CA51660" w14:textId="77777777" w:rsidTr="00E95CA0">
        <w:tc>
          <w:tcPr>
            <w:tcW w:w="2689" w:type="dxa"/>
          </w:tcPr>
          <w:p w14:paraId="7B0D376B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Examenproject</w:t>
            </w:r>
          </w:p>
        </w:tc>
        <w:tc>
          <w:tcPr>
            <w:tcW w:w="2835" w:type="dxa"/>
          </w:tcPr>
          <w:p w14:paraId="451408DE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EXP1, EXP2, enz.</w:t>
            </w:r>
          </w:p>
        </w:tc>
      </w:tr>
      <w:tr w:rsidR="00CB7A77" w:rsidRPr="00AB4A22" w14:paraId="05565B34" w14:textId="77777777" w:rsidTr="00E95CA0">
        <w:tc>
          <w:tcPr>
            <w:tcW w:w="2689" w:type="dxa"/>
          </w:tcPr>
          <w:p w14:paraId="3BFD3FFA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Praktijkexamen</w:t>
            </w:r>
          </w:p>
        </w:tc>
        <w:tc>
          <w:tcPr>
            <w:tcW w:w="2835" w:type="dxa"/>
          </w:tcPr>
          <w:p w14:paraId="7D8C2AE4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PR1, PR2, enz.</w:t>
            </w:r>
          </w:p>
        </w:tc>
      </w:tr>
      <w:tr w:rsidR="00CB7A77" w:rsidRPr="00AB4A22" w14:paraId="10F77664" w14:textId="77777777" w:rsidTr="00E95CA0">
        <w:tc>
          <w:tcPr>
            <w:tcW w:w="2689" w:type="dxa"/>
          </w:tcPr>
          <w:p w14:paraId="5CF57C6E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Proeve</w:t>
            </w:r>
          </w:p>
        </w:tc>
        <w:tc>
          <w:tcPr>
            <w:tcW w:w="2835" w:type="dxa"/>
          </w:tcPr>
          <w:p w14:paraId="50B37E0C" w14:textId="18EC2273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PvB1, </w:t>
            </w:r>
            <w:r w:rsidR="002A1F73"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PvB2, </w:t>
            </w:r>
            <w:r w:rsidR="00E523B2" w:rsidRPr="00AB4A22">
              <w:rPr>
                <w:rFonts w:ascii="Arial" w:hAnsi="Arial" w:cs="Arial"/>
                <w:color w:val="000000"/>
                <w:sz w:val="20"/>
                <w:szCs w:val="20"/>
              </w:rPr>
              <w:t>enz.</w:t>
            </w:r>
          </w:p>
        </w:tc>
      </w:tr>
      <w:tr w:rsidR="00CB7A77" w:rsidRPr="00AB4A22" w14:paraId="4A1DCC2C" w14:textId="77777777" w:rsidTr="00E95CA0">
        <w:tc>
          <w:tcPr>
            <w:tcW w:w="2689" w:type="dxa"/>
          </w:tcPr>
          <w:p w14:paraId="0085A09D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Kennisexamen</w:t>
            </w:r>
          </w:p>
        </w:tc>
        <w:tc>
          <w:tcPr>
            <w:tcW w:w="2835" w:type="dxa"/>
          </w:tcPr>
          <w:p w14:paraId="216F690D" w14:textId="11E31D25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KE1, </w:t>
            </w:r>
            <w:r w:rsidR="002A1F73" w:rsidRPr="00AB4A22">
              <w:rPr>
                <w:rFonts w:ascii="Arial" w:hAnsi="Arial" w:cs="Arial"/>
                <w:color w:val="000000"/>
                <w:sz w:val="20"/>
                <w:szCs w:val="20"/>
              </w:rPr>
              <w:t xml:space="preserve">KE2, </w:t>
            </w: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enz.</w:t>
            </w:r>
          </w:p>
        </w:tc>
      </w:tr>
      <w:tr w:rsidR="002A1F73" w:rsidRPr="00AB4A22" w14:paraId="52327613" w14:textId="77777777" w:rsidTr="00E95CA0">
        <w:tc>
          <w:tcPr>
            <w:tcW w:w="2689" w:type="dxa"/>
          </w:tcPr>
          <w:p w14:paraId="1443EE3D" w14:textId="09FBEC03" w:rsidR="002A1F73" w:rsidRPr="00AB4A22" w:rsidRDefault="002A1F73" w:rsidP="00AB4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Theorie-examen</w:t>
            </w:r>
          </w:p>
        </w:tc>
        <w:tc>
          <w:tcPr>
            <w:tcW w:w="2835" w:type="dxa"/>
          </w:tcPr>
          <w:p w14:paraId="0D174EB0" w14:textId="2F49E123" w:rsidR="002A1F73" w:rsidRPr="00AB4A22" w:rsidRDefault="002A1F73" w:rsidP="00AB4A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000000"/>
                <w:sz w:val="20"/>
                <w:szCs w:val="20"/>
              </w:rPr>
              <w:t>TH1, TH2, enz.</w:t>
            </w:r>
          </w:p>
        </w:tc>
      </w:tr>
      <w:tr w:rsidR="00CB7A77" w:rsidRPr="00AB4A22" w14:paraId="38A50C89" w14:textId="77777777" w:rsidTr="00E95CA0">
        <w:tc>
          <w:tcPr>
            <w:tcW w:w="2689" w:type="dxa"/>
          </w:tcPr>
          <w:p w14:paraId="742E9F04" w14:textId="7654CBB4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Vaardigheidsexamen</w:t>
            </w:r>
          </w:p>
        </w:tc>
        <w:tc>
          <w:tcPr>
            <w:tcW w:w="2835" w:type="dxa"/>
          </w:tcPr>
          <w:p w14:paraId="3B975BAF" w14:textId="2BF11D79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VE1, VE2, enz.</w:t>
            </w:r>
          </w:p>
        </w:tc>
      </w:tr>
      <w:tr w:rsidR="00CB7A77" w:rsidRPr="00AB4A22" w14:paraId="069C3C77" w14:textId="77777777" w:rsidTr="00E95CA0">
        <w:tc>
          <w:tcPr>
            <w:tcW w:w="2689" w:type="dxa"/>
          </w:tcPr>
          <w:p w14:paraId="2EDEB3F2" w14:textId="15800E1F" w:rsidR="00CB7A77" w:rsidRPr="00AB4A22" w:rsidRDefault="00E523B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2835" w:type="dxa"/>
          </w:tcPr>
          <w:p w14:paraId="30AA0C07" w14:textId="6C93C7C4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POR1, POR2, enz.</w:t>
            </w:r>
          </w:p>
        </w:tc>
      </w:tr>
      <w:tr w:rsidR="00CB7A77" w:rsidRPr="00AB4A22" w14:paraId="5550577F" w14:textId="77777777" w:rsidTr="00E95CA0">
        <w:tc>
          <w:tcPr>
            <w:tcW w:w="2689" w:type="dxa"/>
          </w:tcPr>
          <w:p w14:paraId="32C8657E" w14:textId="141EE74C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Werkstuk</w:t>
            </w:r>
          </w:p>
        </w:tc>
        <w:tc>
          <w:tcPr>
            <w:tcW w:w="2835" w:type="dxa"/>
          </w:tcPr>
          <w:p w14:paraId="4CEA5875" w14:textId="4EE16CFB" w:rsidR="00CB7A77" w:rsidRPr="00AB4A22" w:rsidRDefault="001D27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WER1, WER2, enz.</w:t>
            </w:r>
          </w:p>
        </w:tc>
      </w:tr>
      <w:tr w:rsidR="00DB7132" w:rsidRPr="00AB4A22" w14:paraId="3E1A0627" w14:textId="77777777" w:rsidTr="00E95CA0">
        <w:tc>
          <w:tcPr>
            <w:tcW w:w="2689" w:type="dxa"/>
          </w:tcPr>
          <w:p w14:paraId="68D9E1EE" w14:textId="4C5EF653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Spaans</w:t>
            </w:r>
          </w:p>
        </w:tc>
        <w:tc>
          <w:tcPr>
            <w:tcW w:w="2835" w:type="dxa"/>
          </w:tcPr>
          <w:p w14:paraId="09BD4C05" w14:textId="2D8E384C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</w:tr>
      <w:tr w:rsidR="00DB7132" w:rsidRPr="00AB4A22" w14:paraId="12D332F7" w14:textId="77777777" w:rsidTr="00E95CA0">
        <w:tc>
          <w:tcPr>
            <w:tcW w:w="2689" w:type="dxa"/>
          </w:tcPr>
          <w:p w14:paraId="16421594" w14:textId="33653D14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Duits</w:t>
            </w:r>
          </w:p>
        </w:tc>
        <w:tc>
          <w:tcPr>
            <w:tcW w:w="2835" w:type="dxa"/>
          </w:tcPr>
          <w:p w14:paraId="0042841E" w14:textId="49525A50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DUI</w:t>
            </w:r>
          </w:p>
        </w:tc>
      </w:tr>
      <w:tr w:rsidR="00DB7132" w:rsidRPr="00AB4A22" w14:paraId="3C8B366E" w14:textId="77777777" w:rsidTr="00E95CA0">
        <w:tc>
          <w:tcPr>
            <w:tcW w:w="2689" w:type="dxa"/>
          </w:tcPr>
          <w:p w14:paraId="1149E382" w14:textId="7CCFFE31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2835" w:type="dxa"/>
          </w:tcPr>
          <w:p w14:paraId="5AA9BB81" w14:textId="4E68E595" w:rsidR="00DB7132" w:rsidRPr="00AB4A22" w:rsidRDefault="00DB713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ENG</w:t>
            </w:r>
          </w:p>
        </w:tc>
      </w:tr>
      <w:tr w:rsidR="002A1F73" w:rsidRPr="00AB4A22" w14:paraId="2F89655E" w14:textId="77777777" w:rsidTr="00E95CA0">
        <w:tc>
          <w:tcPr>
            <w:tcW w:w="2689" w:type="dxa"/>
          </w:tcPr>
          <w:p w14:paraId="42DACDAC" w14:textId="5B38E12A" w:rsidR="002A1F73" w:rsidRPr="00AB4A22" w:rsidRDefault="002A1F7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Enz.</w:t>
            </w:r>
          </w:p>
        </w:tc>
        <w:tc>
          <w:tcPr>
            <w:tcW w:w="2835" w:type="dxa"/>
          </w:tcPr>
          <w:p w14:paraId="5F112370" w14:textId="792103E2" w:rsidR="002A1F73" w:rsidRPr="00AB4A22" w:rsidRDefault="002A1F7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Maximaal 4 karakters</w:t>
            </w:r>
          </w:p>
        </w:tc>
      </w:tr>
    </w:tbl>
    <w:p w14:paraId="56678085" w14:textId="18E0A904" w:rsidR="00CB7A77" w:rsidRPr="00AB4A22" w:rsidRDefault="00CB7A77" w:rsidP="00532EF7">
      <w:pPr>
        <w:rPr>
          <w:rFonts w:ascii="Arial" w:hAnsi="Arial" w:cs="Arial"/>
          <w:sz w:val="20"/>
          <w:szCs w:val="20"/>
        </w:rPr>
      </w:pPr>
    </w:p>
    <w:sectPr w:rsidR="00CB7A77" w:rsidRPr="00AB4A22" w:rsidSect="00B841B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7F09" w14:textId="77777777" w:rsidR="009B2F0D" w:rsidRDefault="009B2F0D" w:rsidP="00CB7A77">
      <w:pPr>
        <w:spacing w:line="240" w:lineRule="auto"/>
      </w:pPr>
      <w:r>
        <w:separator/>
      </w:r>
    </w:p>
  </w:endnote>
  <w:endnote w:type="continuationSeparator" w:id="0">
    <w:p w14:paraId="0E525BB6" w14:textId="77777777" w:rsidR="009B2F0D" w:rsidRDefault="009B2F0D" w:rsidP="00CB7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DD95" w14:textId="77777777" w:rsidR="009B2F0D" w:rsidRDefault="009B2F0D" w:rsidP="00CB7A77">
      <w:pPr>
        <w:spacing w:line="240" w:lineRule="auto"/>
      </w:pPr>
      <w:r>
        <w:separator/>
      </w:r>
    </w:p>
  </w:footnote>
  <w:footnote w:type="continuationSeparator" w:id="0">
    <w:p w14:paraId="131C6399" w14:textId="77777777" w:rsidR="009B2F0D" w:rsidRDefault="009B2F0D" w:rsidP="00CB7A77">
      <w:pPr>
        <w:spacing w:line="240" w:lineRule="auto"/>
      </w:pPr>
      <w:r>
        <w:continuationSeparator/>
      </w:r>
    </w:p>
  </w:footnote>
  <w:footnote w:id="1">
    <w:p w14:paraId="747EE56E" w14:textId="77777777" w:rsidR="00F76E90" w:rsidRPr="00035966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035966">
        <w:rPr>
          <w:rStyle w:val="Voetnootmarkering"/>
          <w:rFonts w:ascii="Arial" w:hAnsi="Arial" w:cs="Arial"/>
          <w:sz w:val="16"/>
          <w:szCs w:val="16"/>
        </w:rPr>
        <w:footnoteRef/>
      </w:r>
      <w:r w:rsidRPr="00035966">
        <w:rPr>
          <w:rFonts w:ascii="Arial" w:hAnsi="Arial" w:cs="Arial"/>
          <w:sz w:val="16"/>
          <w:szCs w:val="16"/>
        </w:rPr>
        <w:t xml:space="preserve"> Let op: voor het IE-examen rekenen wordt het CE-examen gebruikt van het </w:t>
      </w:r>
      <w:proofErr w:type="spellStart"/>
      <w:r w:rsidRPr="00035966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vT</w:t>
      </w:r>
      <w:r w:rsidRPr="00035966">
        <w:rPr>
          <w:rFonts w:ascii="Arial" w:hAnsi="Arial" w:cs="Arial"/>
          <w:sz w:val="16"/>
          <w:szCs w:val="16"/>
        </w:rPr>
        <w:t>E</w:t>
      </w:r>
      <w:proofErr w:type="spellEnd"/>
      <w:r w:rsidRPr="00035966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7FDD4DDC" w14:textId="7A2AED69" w:rsidR="00F76E90" w:rsidRPr="00264684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264684">
        <w:rPr>
          <w:rStyle w:val="Voetnootmarkering"/>
          <w:rFonts w:ascii="Arial" w:hAnsi="Arial" w:cs="Arial"/>
          <w:sz w:val="16"/>
          <w:szCs w:val="16"/>
        </w:rPr>
        <w:footnoteRef/>
      </w:r>
      <w:r w:rsidRPr="00264684">
        <w:rPr>
          <w:rFonts w:ascii="Arial" w:hAnsi="Arial" w:cs="Arial"/>
          <w:sz w:val="16"/>
          <w:szCs w:val="16"/>
        </w:rPr>
        <w:t xml:space="preserve"> De compensatieregeling geldt niet voor studenten die voor 1 januari 2022 diplomeren.</w:t>
      </w:r>
    </w:p>
  </w:footnote>
  <w:footnote w:id="3">
    <w:p w14:paraId="39603A7E" w14:textId="4C498D7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een </w:t>
      </w:r>
      <w:r>
        <w:rPr>
          <w:rFonts w:ascii="Arial" w:hAnsi="Arial" w:cs="Arial"/>
          <w:sz w:val="16"/>
          <w:szCs w:val="16"/>
        </w:rPr>
        <w:t xml:space="preserve">ingevuld </w:t>
      </w:r>
      <w:r w:rsidRPr="00F41C4E">
        <w:rPr>
          <w:rFonts w:ascii="Arial" w:hAnsi="Arial" w:cs="Arial"/>
          <w:sz w:val="16"/>
          <w:szCs w:val="16"/>
        </w:rPr>
        <w:t>voorbeeld.</w:t>
      </w:r>
      <w:r w:rsidR="006D0E88">
        <w:rPr>
          <w:rFonts w:ascii="Arial" w:hAnsi="Arial" w:cs="Arial"/>
          <w:sz w:val="16"/>
          <w:szCs w:val="16"/>
        </w:rPr>
        <w:t>2</w:t>
      </w:r>
    </w:p>
  </w:footnote>
  <w:footnote w:id="4">
    <w:p w14:paraId="4508ECEC" w14:textId="4E42FF95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7B987FBE" w14:textId="42324501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Indien niet bekend, vul in variabel.</w:t>
      </w:r>
    </w:p>
  </w:footnote>
  <w:footnote w:id="6">
    <w:p w14:paraId="3CCB2FC9" w14:textId="4509AF3F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Optioneel.</w:t>
      </w:r>
    </w:p>
  </w:footnote>
  <w:footnote w:id="7">
    <w:p w14:paraId="4EB2C8CC" w14:textId="12F675BC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School of praktijk.</w:t>
      </w:r>
    </w:p>
  </w:footnote>
  <w:footnote w:id="8">
    <w:p w14:paraId="0AE69DF2" w14:textId="2E272B6F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1-10 of OVG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7C410D99" w14:textId="5106F82D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Totale weging moet uitkomen op 100%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B59FD0C" w14:textId="61520F43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Cijfer (6-10), VG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14:paraId="191D1D74" w14:textId="77777777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Studenten hebben volgens het examenreglement recht op 1 herkansing.</w:t>
      </w:r>
    </w:p>
  </w:footnote>
  <w:footnote w:id="12">
    <w:p w14:paraId="0E8312BA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13">
    <w:p w14:paraId="55721FF8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Indien niet bekend, vul in variabel.</w:t>
      </w:r>
    </w:p>
  </w:footnote>
  <w:footnote w:id="14">
    <w:p w14:paraId="164141FE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Optioneel.</w:t>
      </w:r>
    </w:p>
  </w:footnote>
  <w:footnote w:id="15">
    <w:p w14:paraId="608D5908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School of praktijk.</w:t>
      </w:r>
    </w:p>
  </w:footnote>
  <w:footnote w:id="16">
    <w:p w14:paraId="299D64BE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1-10 of OVG</w:t>
      </w:r>
      <w:r>
        <w:rPr>
          <w:rFonts w:ascii="Arial" w:hAnsi="Arial" w:cs="Arial"/>
          <w:sz w:val="16"/>
          <w:szCs w:val="16"/>
        </w:rPr>
        <w:t>.</w:t>
      </w:r>
    </w:p>
  </w:footnote>
  <w:footnote w:id="17">
    <w:p w14:paraId="162EA8E3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Totale weging moet uitkomen op 100%</w:t>
      </w:r>
      <w:r>
        <w:rPr>
          <w:rFonts w:ascii="Arial" w:hAnsi="Arial" w:cs="Arial"/>
          <w:sz w:val="16"/>
          <w:szCs w:val="16"/>
        </w:rPr>
        <w:t>.</w:t>
      </w:r>
    </w:p>
  </w:footnote>
  <w:footnote w:id="18">
    <w:p w14:paraId="1711DA78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Cijfer (6-10), VG</w:t>
      </w:r>
      <w:r>
        <w:rPr>
          <w:rFonts w:ascii="Arial" w:hAnsi="Arial" w:cs="Arial"/>
          <w:sz w:val="16"/>
          <w:szCs w:val="16"/>
        </w:rPr>
        <w:t>.</w:t>
      </w:r>
    </w:p>
  </w:footnote>
  <w:footnote w:id="19">
    <w:p w14:paraId="22F6E472" w14:textId="77777777" w:rsidR="00F66EF8" w:rsidRPr="00F41C4E" w:rsidRDefault="00F66EF8" w:rsidP="00F66EF8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Studenten hebben volgens het examenreglement recht op 1 herkansing.</w:t>
      </w:r>
    </w:p>
  </w:footnote>
  <w:footnote w:id="20">
    <w:p w14:paraId="0CFFAFB4" w14:textId="3687C436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Generieke examenonderdelen worden beheerd door FCMI; vul alleen de gearceerde cellen in of aan; idem voor de overige generieke onderdelen.</w:t>
      </w:r>
    </w:p>
  </w:footnote>
  <w:footnote w:id="21">
    <w:p w14:paraId="7156C22B" w14:textId="0CAFEB54" w:rsidR="00F76E90" w:rsidRPr="0013536F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Indien variabel, vul in variabel.</w:t>
      </w:r>
    </w:p>
  </w:footnote>
  <w:footnote w:id="22">
    <w:p w14:paraId="48044795" w14:textId="0E740B94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Keuzedelen worden beheerd door FCMI; vul alleen de gearceerde cellen in of aan.</w:t>
      </w:r>
    </w:p>
  </w:footnote>
  <w:footnote w:id="23">
    <w:p w14:paraId="673B0BFF" w14:textId="2616B0DF" w:rsidR="00F76E90" w:rsidRPr="0013536F" w:rsidRDefault="00F76E90" w:rsidP="00CB7A77">
      <w:pPr>
        <w:spacing w:line="240" w:lineRule="auto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eastAsiaTheme="majorEastAsia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maken geen deel uit van het examen, maar zijn wel van belang bij het nemen van de diplomabeslissing. Voor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geldt dat aan de inspanningsverplichting moet zijn voldaan. Voor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geldt dat aan de eisen van de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voldaan moet zijn. Beide beslissingen worden genomen door het onderwijsteam. De examencommissie controleert bij het nemen van de diplomabeslissing of aan de voorwaarden is voldaan. Formeel gezien horen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en </w:t>
      </w:r>
      <w:proofErr w:type="spellStart"/>
      <w:r w:rsidRPr="0013536F">
        <w:rPr>
          <w:rFonts w:ascii="Arial" w:hAnsi="Arial" w:cs="Arial"/>
          <w:color w:val="000000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color w:val="000000"/>
          <w:sz w:val="16"/>
          <w:szCs w:val="16"/>
        </w:rPr>
        <w:t xml:space="preserve"> niet in het examenplan thuis. Ze zijn toch in het format opgenomen, opdat de examencommissie overzicht heeft over de diplomaeisen.  </w:t>
      </w:r>
    </w:p>
  </w:footnote>
  <w:footnote w:id="24">
    <w:p w14:paraId="4FC956F8" w14:textId="252F0CB9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gearceerde cellen in of aan.</w:t>
      </w:r>
    </w:p>
    <w:p w14:paraId="0A787911" w14:textId="23ED1CBB" w:rsidR="00F76E90" w:rsidRDefault="00F76E90">
      <w:pPr>
        <w:pStyle w:val="Voetnoottekst"/>
      </w:pPr>
    </w:p>
  </w:footnote>
  <w:footnote w:id="25">
    <w:p w14:paraId="103B090B" w14:textId="505E7D86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Bpv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gearceerde cellen in of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9A1B247">
          <wp:extent cx="8601075" cy="1160595"/>
          <wp:effectExtent l="0" t="0" r="0" b="1905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1075" cy="116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7"/>
  </w:num>
  <w:num w:numId="13">
    <w:abstractNumId w:val="30"/>
  </w:num>
  <w:num w:numId="14">
    <w:abstractNumId w:val="24"/>
  </w:num>
  <w:num w:numId="15">
    <w:abstractNumId w:val="17"/>
  </w:num>
  <w:num w:numId="16">
    <w:abstractNumId w:val="31"/>
  </w:num>
  <w:num w:numId="17">
    <w:abstractNumId w:val="22"/>
  </w:num>
  <w:num w:numId="18">
    <w:abstractNumId w:val="19"/>
  </w:num>
  <w:num w:numId="19">
    <w:abstractNumId w:val="26"/>
  </w:num>
  <w:num w:numId="20">
    <w:abstractNumId w:val="2"/>
  </w:num>
  <w:num w:numId="21">
    <w:abstractNumId w:val="13"/>
  </w:num>
  <w:num w:numId="22">
    <w:abstractNumId w:val="12"/>
  </w:num>
  <w:num w:numId="23">
    <w:abstractNumId w:val="21"/>
  </w:num>
  <w:num w:numId="24">
    <w:abstractNumId w:val="27"/>
  </w:num>
  <w:num w:numId="25">
    <w:abstractNumId w:val="11"/>
  </w:num>
  <w:num w:numId="26">
    <w:abstractNumId w:val="18"/>
  </w:num>
  <w:num w:numId="27">
    <w:abstractNumId w:val="9"/>
  </w:num>
  <w:num w:numId="28">
    <w:abstractNumId w:val="16"/>
  </w:num>
  <w:num w:numId="29">
    <w:abstractNumId w:val="6"/>
  </w:num>
  <w:num w:numId="30">
    <w:abstractNumId w:val="23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1226B"/>
    <w:rsid w:val="00020261"/>
    <w:rsid w:val="00023238"/>
    <w:rsid w:val="00030342"/>
    <w:rsid w:val="00035966"/>
    <w:rsid w:val="00047723"/>
    <w:rsid w:val="000648EA"/>
    <w:rsid w:val="00070770"/>
    <w:rsid w:val="00085AF6"/>
    <w:rsid w:val="000A2B4B"/>
    <w:rsid w:val="000A4B40"/>
    <w:rsid w:val="000B7D47"/>
    <w:rsid w:val="000C08AD"/>
    <w:rsid w:val="000C5589"/>
    <w:rsid w:val="000C5E05"/>
    <w:rsid w:val="000D52A3"/>
    <w:rsid w:val="00101727"/>
    <w:rsid w:val="0012259C"/>
    <w:rsid w:val="001240D4"/>
    <w:rsid w:val="0012507E"/>
    <w:rsid w:val="0013536F"/>
    <w:rsid w:val="0014519E"/>
    <w:rsid w:val="0015276C"/>
    <w:rsid w:val="0016243C"/>
    <w:rsid w:val="00166C5C"/>
    <w:rsid w:val="0017667E"/>
    <w:rsid w:val="00185AD0"/>
    <w:rsid w:val="001A652F"/>
    <w:rsid w:val="001A6C36"/>
    <w:rsid w:val="001B677E"/>
    <w:rsid w:val="001C1267"/>
    <w:rsid w:val="001D27C8"/>
    <w:rsid w:val="001E4DB8"/>
    <w:rsid w:val="001F5C01"/>
    <w:rsid w:val="001F643F"/>
    <w:rsid w:val="00200DAE"/>
    <w:rsid w:val="00201E1D"/>
    <w:rsid w:val="002054B7"/>
    <w:rsid w:val="0021672E"/>
    <w:rsid w:val="00221649"/>
    <w:rsid w:val="002232DC"/>
    <w:rsid w:val="00226DD2"/>
    <w:rsid w:val="00231A23"/>
    <w:rsid w:val="00234EEA"/>
    <w:rsid w:val="00235C36"/>
    <w:rsid w:val="00243486"/>
    <w:rsid w:val="00264684"/>
    <w:rsid w:val="00267C39"/>
    <w:rsid w:val="002705C6"/>
    <w:rsid w:val="0027109E"/>
    <w:rsid w:val="0029204B"/>
    <w:rsid w:val="0029476D"/>
    <w:rsid w:val="002A1F73"/>
    <w:rsid w:val="002B21B1"/>
    <w:rsid w:val="002B7CC7"/>
    <w:rsid w:val="002C0DE8"/>
    <w:rsid w:val="002C3991"/>
    <w:rsid w:val="002E27DA"/>
    <w:rsid w:val="002E302D"/>
    <w:rsid w:val="002F2D87"/>
    <w:rsid w:val="00307BBA"/>
    <w:rsid w:val="003102B4"/>
    <w:rsid w:val="00312571"/>
    <w:rsid w:val="0034698F"/>
    <w:rsid w:val="00360DFD"/>
    <w:rsid w:val="00385AAB"/>
    <w:rsid w:val="00390D33"/>
    <w:rsid w:val="0039509A"/>
    <w:rsid w:val="003A55D6"/>
    <w:rsid w:val="003D2585"/>
    <w:rsid w:val="003D5311"/>
    <w:rsid w:val="003D6B12"/>
    <w:rsid w:val="003E2CD5"/>
    <w:rsid w:val="003F2A72"/>
    <w:rsid w:val="004006CE"/>
    <w:rsid w:val="00403BFF"/>
    <w:rsid w:val="0040421C"/>
    <w:rsid w:val="00413C9B"/>
    <w:rsid w:val="00416F5E"/>
    <w:rsid w:val="0042183D"/>
    <w:rsid w:val="00430DAC"/>
    <w:rsid w:val="00435E85"/>
    <w:rsid w:val="00437EEC"/>
    <w:rsid w:val="00453A70"/>
    <w:rsid w:val="00461255"/>
    <w:rsid w:val="00475DFE"/>
    <w:rsid w:val="00481461"/>
    <w:rsid w:val="00484028"/>
    <w:rsid w:val="004A36DC"/>
    <w:rsid w:val="004B20D0"/>
    <w:rsid w:val="004C4623"/>
    <w:rsid w:val="004D1146"/>
    <w:rsid w:val="004D27F7"/>
    <w:rsid w:val="004D76CA"/>
    <w:rsid w:val="004E4FEB"/>
    <w:rsid w:val="004F6716"/>
    <w:rsid w:val="00502CAA"/>
    <w:rsid w:val="00504FB1"/>
    <w:rsid w:val="005051B1"/>
    <w:rsid w:val="00505F64"/>
    <w:rsid w:val="00532EF7"/>
    <w:rsid w:val="005408CA"/>
    <w:rsid w:val="005455F2"/>
    <w:rsid w:val="005A4C0D"/>
    <w:rsid w:val="005A58C3"/>
    <w:rsid w:val="005B015B"/>
    <w:rsid w:val="005C258F"/>
    <w:rsid w:val="005C33CC"/>
    <w:rsid w:val="005C3B67"/>
    <w:rsid w:val="005C5B94"/>
    <w:rsid w:val="005C682F"/>
    <w:rsid w:val="005F2CAF"/>
    <w:rsid w:val="005F7D9A"/>
    <w:rsid w:val="00607CD1"/>
    <w:rsid w:val="00612560"/>
    <w:rsid w:val="0067042E"/>
    <w:rsid w:val="006716A0"/>
    <w:rsid w:val="00675CE3"/>
    <w:rsid w:val="00680D31"/>
    <w:rsid w:val="006A2310"/>
    <w:rsid w:val="006A68BA"/>
    <w:rsid w:val="006B0F2B"/>
    <w:rsid w:val="006C0F76"/>
    <w:rsid w:val="006C659D"/>
    <w:rsid w:val="006D0E88"/>
    <w:rsid w:val="006D2E99"/>
    <w:rsid w:val="006D3570"/>
    <w:rsid w:val="006D4DE4"/>
    <w:rsid w:val="006E01FE"/>
    <w:rsid w:val="006E2BA7"/>
    <w:rsid w:val="00712755"/>
    <w:rsid w:val="007204BA"/>
    <w:rsid w:val="00726254"/>
    <w:rsid w:val="00727D65"/>
    <w:rsid w:val="00740BE1"/>
    <w:rsid w:val="00743EDD"/>
    <w:rsid w:val="00756572"/>
    <w:rsid w:val="00772761"/>
    <w:rsid w:val="007753B3"/>
    <w:rsid w:val="0078533A"/>
    <w:rsid w:val="00791FD7"/>
    <w:rsid w:val="0079572D"/>
    <w:rsid w:val="007A03CC"/>
    <w:rsid w:val="007A5F20"/>
    <w:rsid w:val="007A6F5D"/>
    <w:rsid w:val="007B2D0A"/>
    <w:rsid w:val="007B2D57"/>
    <w:rsid w:val="007C40DD"/>
    <w:rsid w:val="007C7166"/>
    <w:rsid w:val="007D004B"/>
    <w:rsid w:val="007D1B4B"/>
    <w:rsid w:val="007D31BD"/>
    <w:rsid w:val="007D3241"/>
    <w:rsid w:val="007D38D5"/>
    <w:rsid w:val="007D7122"/>
    <w:rsid w:val="007E7231"/>
    <w:rsid w:val="007F42D5"/>
    <w:rsid w:val="007F57A6"/>
    <w:rsid w:val="0080223C"/>
    <w:rsid w:val="0082471B"/>
    <w:rsid w:val="00824F07"/>
    <w:rsid w:val="0083278C"/>
    <w:rsid w:val="00833CE9"/>
    <w:rsid w:val="0083461F"/>
    <w:rsid w:val="00835411"/>
    <w:rsid w:val="008411FC"/>
    <w:rsid w:val="00846C17"/>
    <w:rsid w:val="00861219"/>
    <w:rsid w:val="008659E6"/>
    <w:rsid w:val="00870A8B"/>
    <w:rsid w:val="00871C17"/>
    <w:rsid w:val="00881546"/>
    <w:rsid w:val="00886270"/>
    <w:rsid w:val="008944EE"/>
    <w:rsid w:val="008A016F"/>
    <w:rsid w:val="008A01D2"/>
    <w:rsid w:val="008A01FA"/>
    <w:rsid w:val="008A5EBF"/>
    <w:rsid w:val="008B05A4"/>
    <w:rsid w:val="008B3D06"/>
    <w:rsid w:val="008C0DBA"/>
    <w:rsid w:val="008C10C6"/>
    <w:rsid w:val="008F12F2"/>
    <w:rsid w:val="008F3EDC"/>
    <w:rsid w:val="008F5674"/>
    <w:rsid w:val="008F73FB"/>
    <w:rsid w:val="00903849"/>
    <w:rsid w:val="009078CA"/>
    <w:rsid w:val="00923233"/>
    <w:rsid w:val="00954C0C"/>
    <w:rsid w:val="009602A1"/>
    <w:rsid w:val="009826BC"/>
    <w:rsid w:val="00985241"/>
    <w:rsid w:val="009870EB"/>
    <w:rsid w:val="00992272"/>
    <w:rsid w:val="009A18B1"/>
    <w:rsid w:val="009A3140"/>
    <w:rsid w:val="009A31BE"/>
    <w:rsid w:val="009A49E2"/>
    <w:rsid w:val="009B2F0D"/>
    <w:rsid w:val="009B67C4"/>
    <w:rsid w:val="009E6936"/>
    <w:rsid w:val="00A13899"/>
    <w:rsid w:val="00A15BA8"/>
    <w:rsid w:val="00A208AE"/>
    <w:rsid w:val="00A30AE8"/>
    <w:rsid w:val="00A32B1C"/>
    <w:rsid w:val="00A364EE"/>
    <w:rsid w:val="00A36658"/>
    <w:rsid w:val="00A36817"/>
    <w:rsid w:val="00A36C7A"/>
    <w:rsid w:val="00A37BD4"/>
    <w:rsid w:val="00A4377C"/>
    <w:rsid w:val="00A458EF"/>
    <w:rsid w:val="00A55316"/>
    <w:rsid w:val="00A56430"/>
    <w:rsid w:val="00A56BFC"/>
    <w:rsid w:val="00A56C86"/>
    <w:rsid w:val="00A6772B"/>
    <w:rsid w:val="00A70120"/>
    <w:rsid w:val="00A72B65"/>
    <w:rsid w:val="00AB1411"/>
    <w:rsid w:val="00AB4A22"/>
    <w:rsid w:val="00AC0AC1"/>
    <w:rsid w:val="00AD7C5A"/>
    <w:rsid w:val="00AF445F"/>
    <w:rsid w:val="00B00237"/>
    <w:rsid w:val="00B0613B"/>
    <w:rsid w:val="00B10FD0"/>
    <w:rsid w:val="00B22D33"/>
    <w:rsid w:val="00B30F2D"/>
    <w:rsid w:val="00B36082"/>
    <w:rsid w:val="00B4012B"/>
    <w:rsid w:val="00B44B5C"/>
    <w:rsid w:val="00B551DB"/>
    <w:rsid w:val="00B6237C"/>
    <w:rsid w:val="00B63A39"/>
    <w:rsid w:val="00B72FC7"/>
    <w:rsid w:val="00B757CC"/>
    <w:rsid w:val="00B81736"/>
    <w:rsid w:val="00B841BE"/>
    <w:rsid w:val="00B84253"/>
    <w:rsid w:val="00B85748"/>
    <w:rsid w:val="00B87551"/>
    <w:rsid w:val="00B97F4C"/>
    <w:rsid w:val="00BA2C1E"/>
    <w:rsid w:val="00BB1DA0"/>
    <w:rsid w:val="00BC02A7"/>
    <w:rsid w:val="00BD42D2"/>
    <w:rsid w:val="00BD654C"/>
    <w:rsid w:val="00BE656C"/>
    <w:rsid w:val="00BE6BC9"/>
    <w:rsid w:val="00BE7F89"/>
    <w:rsid w:val="00BF7A2C"/>
    <w:rsid w:val="00C0457F"/>
    <w:rsid w:val="00C12796"/>
    <w:rsid w:val="00C203C8"/>
    <w:rsid w:val="00C26EA2"/>
    <w:rsid w:val="00C354A1"/>
    <w:rsid w:val="00C40855"/>
    <w:rsid w:val="00C51C4E"/>
    <w:rsid w:val="00CA23D4"/>
    <w:rsid w:val="00CA3F49"/>
    <w:rsid w:val="00CA63AF"/>
    <w:rsid w:val="00CB550C"/>
    <w:rsid w:val="00CB6A98"/>
    <w:rsid w:val="00CB6DBC"/>
    <w:rsid w:val="00CB7A77"/>
    <w:rsid w:val="00CD17DF"/>
    <w:rsid w:val="00CD75E9"/>
    <w:rsid w:val="00CE2437"/>
    <w:rsid w:val="00D05D06"/>
    <w:rsid w:val="00D16663"/>
    <w:rsid w:val="00D32CA0"/>
    <w:rsid w:val="00D359F4"/>
    <w:rsid w:val="00D35CE9"/>
    <w:rsid w:val="00D43BB0"/>
    <w:rsid w:val="00D44DD5"/>
    <w:rsid w:val="00D50026"/>
    <w:rsid w:val="00D514BB"/>
    <w:rsid w:val="00D51FCB"/>
    <w:rsid w:val="00D5611E"/>
    <w:rsid w:val="00D665B2"/>
    <w:rsid w:val="00D73C16"/>
    <w:rsid w:val="00D85C7E"/>
    <w:rsid w:val="00D87625"/>
    <w:rsid w:val="00DA330E"/>
    <w:rsid w:val="00DA4756"/>
    <w:rsid w:val="00DA4B2D"/>
    <w:rsid w:val="00DB2E8F"/>
    <w:rsid w:val="00DB622B"/>
    <w:rsid w:val="00DB6C7D"/>
    <w:rsid w:val="00DB7132"/>
    <w:rsid w:val="00DD7385"/>
    <w:rsid w:val="00DE15AE"/>
    <w:rsid w:val="00DF52EF"/>
    <w:rsid w:val="00E01996"/>
    <w:rsid w:val="00E03FEC"/>
    <w:rsid w:val="00E1012D"/>
    <w:rsid w:val="00E30C7A"/>
    <w:rsid w:val="00E33919"/>
    <w:rsid w:val="00E523B2"/>
    <w:rsid w:val="00E669E6"/>
    <w:rsid w:val="00E7208B"/>
    <w:rsid w:val="00E94AED"/>
    <w:rsid w:val="00E95CA0"/>
    <w:rsid w:val="00EA49C4"/>
    <w:rsid w:val="00EB04E8"/>
    <w:rsid w:val="00EB29EC"/>
    <w:rsid w:val="00EC13E2"/>
    <w:rsid w:val="00EC55F2"/>
    <w:rsid w:val="00ED5A02"/>
    <w:rsid w:val="00EE33C7"/>
    <w:rsid w:val="00EE75CB"/>
    <w:rsid w:val="00F41C4E"/>
    <w:rsid w:val="00F51000"/>
    <w:rsid w:val="00F52CA7"/>
    <w:rsid w:val="00F55C14"/>
    <w:rsid w:val="00F56ADD"/>
    <w:rsid w:val="00F609AC"/>
    <w:rsid w:val="00F65E2F"/>
    <w:rsid w:val="00F66EF8"/>
    <w:rsid w:val="00F73644"/>
    <w:rsid w:val="00F76E90"/>
    <w:rsid w:val="00F84026"/>
    <w:rsid w:val="00F843F2"/>
    <w:rsid w:val="00F8783E"/>
    <w:rsid w:val="00F90B06"/>
    <w:rsid w:val="00F9648B"/>
    <w:rsid w:val="00FA7F5D"/>
    <w:rsid w:val="00FB4BDD"/>
    <w:rsid w:val="00FC0C44"/>
    <w:rsid w:val="00FD0801"/>
    <w:rsid w:val="00FE1B20"/>
    <w:rsid w:val="00FF1BA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E6BE5687-E678-4953-A812-E90C0BF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9" ma:contentTypeDescription="Een nieuw document maken." ma:contentTypeScope="" ma:versionID="cb24a8a64fa6361ba5ea6227e99c3368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b8ed61664544d3f163d87db59a669f4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50912-C132-4445-99EB-75B8D582D6F5}"/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1626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Rob Hartog</cp:lastModifiedBy>
  <cp:revision>158</cp:revision>
  <dcterms:created xsi:type="dcterms:W3CDTF">2021-02-20T08:58:00Z</dcterms:created>
  <dcterms:modified xsi:type="dcterms:W3CDTF">2021-10-05T12:09:00Z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