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DE31" w14:textId="747F4687" w:rsidR="004E264B" w:rsidRPr="00395F83" w:rsidRDefault="00170064" w:rsidP="00395F83">
      <w:pPr>
        <w:pStyle w:val="Kop1"/>
      </w:pPr>
      <w:r>
        <w:rPr>
          <w:noProof/>
        </w:rPr>
        <w:drawing>
          <wp:anchor distT="0" distB="0" distL="114300" distR="114300" simplePos="0" relativeHeight="251671555" behindDoc="1" locked="0" layoutInCell="1" allowOverlap="1" wp14:anchorId="102E4013" wp14:editId="5CAC88A6">
            <wp:simplePos x="0" y="0"/>
            <wp:positionH relativeFrom="margin">
              <wp:align>right</wp:align>
            </wp:positionH>
            <wp:positionV relativeFrom="paragraph">
              <wp:posOffset>157249</wp:posOffset>
            </wp:positionV>
            <wp:extent cx="1025640" cy="925859"/>
            <wp:effectExtent l="0" t="0" r="3175" b="762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640" cy="925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63E" w:rsidRPr="00395F83">
        <w:t>Evaluatieformulier BPV</w:t>
      </w:r>
    </w:p>
    <w:p w14:paraId="4BD6B8FA" w14:textId="65892AE1" w:rsidR="0025030C" w:rsidRPr="00804318" w:rsidRDefault="0025030C" w:rsidP="00804318">
      <w:pPr>
        <w:pStyle w:val="Kop2"/>
        <w:spacing w:before="0"/>
        <w:rPr>
          <w:color w:val="auto"/>
          <w:sz w:val="28"/>
          <w:szCs w:val="28"/>
        </w:rPr>
      </w:pPr>
      <w:r w:rsidRPr="00804318">
        <w:rPr>
          <w:color w:val="auto"/>
          <w:sz w:val="28"/>
          <w:szCs w:val="28"/>
        </w:rPr>
        <w:t xml:space="preserve">Fase </w:t>
      </w:r>
      <w:r w:rsidR="008C7374">
        <w:rPr>
          <w:color w:val="auto"/>
          <w:sz w:val="28"/>
          <w:szCs w:val="28"/>
        </w:rPr>
        <w:t>2</w:t>
      </w:r>
      <w:r w:rsidR="006E163E" w:rsidRPr="00804318">
        <w:rPr>
          <w:color w:val="auto"/>
          <w:sz w:val="28"/>
          <w:szCs w:val="28"/>
        </w:rPr>
        <w:t xml:space="preserve"> </w:t>
      </w:r>
      <w:r w:rsidR="00C143B4" w:rsidRPr="00804318">
        <w:rPr>
          <w:color w:val="auto"/>
          <w:sz w:val="28"/>
          <w:szCs w:val="28"/>
        </w:rPr>
        <w:t>–</w:t>
      </w:r>
      <w:r w:rsidR="001034A4">
        <w:rPr>
          <w:color w:val="auto"/>
          <w:sz w:val="28"/>
          <w:szCs w:val="28"/>
        </w:rPr>
        <w:t xml:space="preserve"> </w:t>
      </w:r>
      <w:r w:rsidR="00C143B4" w:rsidRPr="00804318">
        <w:rPr>
          <w:color w:val="auto"/>
          <w:sz w:val="28"/>
          <w:szCs w:val="28"/>
        </w:rPr>
        <w:t>V</w:t>
      </w:r>
      <w:r w:rsidR="00CB2B49">
        <w:rPr>
          <w:color w:val="auto"/>
          <w:sz w:val="28"/>
          <w:szCs w:val="28"/>
        </w:rPr>
        <w:t>IG</w:t>
      </w:r>
    </w:p>
    <w:p w14:paraId="07833148" w14:textId="39E9350D" w:rsidR="00372FAB" w:rsidRDefault="00372FAB" w:rsidP="000F126C">
      <w:pPr>
        <w:rPr>
          <w:lang w:eastAsia="en-US"/>
        </w:rPr>
      </w:pPr>
    </w:p>
    <w:p w14:paraId="42A50AB7" w14:textId="77777777" w:rsidR="000F126C" w:rsidRDefault="000F126C" w:rsidP="000F126C">
      <w:pPr>
        <w:rPr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01"/>
        <w:gridCol w:w="2552"/>
      </w:tblGrid>
      <w:tr w:rsidR="00372FAB" w:rsidRPr="007B4BD8" w14:paraId="0EC9586E" w14:textId="77777777" w:rsidTr="00D624D4">
        <w:trPr>
          <w:trHeight w:val="359"/>
        </w:trPr>
        <w:tc>
          <w:tcPr>
            <w:tcW w:w="5812" w:type="dxa"/>
            <w:shd w:val="clear" w:color="auto" w:fill="auto"/>
          </w:tcPr>
          <w:p w14:paraId="4F063E31" w14:textId="77777777" w:rsidR="00372FAB" w:rsidRPr="007B4BD8" w:rsidRDefault="66ABC2F0" w:rsidP="66ABC2F0">
            <w:pPr>
              <w:rPr>
                <w:rFonts w:cs="Arial"/>
                <w:sz w:val="20"/>
                <w:szCs w:val="20"/>
              </w:rPr>
            </w:pPr>
            <w:r w:rsidRPr="007B4BD8">
              <w:rPr>
                <w:rFonts w:cs="Arial"/>
                <w:sz w:val="20"/>
                <w:szCs w:val="20"/>
              </w:rPr>
              <w:t xml:space="preserve">Naam student: </w:t>
            </w:r>
          </w:p>
          <w:p w14:paraId="66E7C76E" w14:textId="70255B08" w:rsidR="6E9678EE" w:rsidRDefault="6E9678EE" w:rsidP="6E9678EE">
            <w:pPr>
              <w:rPr>
                <w:rFonts w:eastAsia="Calibri"/>
              </w:rPr>
            </w:pPr>
          </w:p>
          <w:p w14:paraId="6C4BD104" w14:textId="77777777" w:rsidR="00372FAB" w:rsidRPr="007B4BD8" w:rsidRDefault="00372FAB" w:rsidP="0086075F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Studentnummer:</w:t>
            </w:r>
          </w:p>
          <w:p w14:paraId="5E141638" w14:textId="35893891" w:rsidR="0086075F" w:rsidRPr="007B4BD8" w:rsidRDefault="0086075F" w:rsidP="0086075F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A53F1B" w14:textId="1FDB0D7E" w:rsidR="00372FAB" w:rsidRPr="007B4BD8" w:rsidRDefault="5289A651" w:rsidP="5289A651">
            <w:pPr>
              <w:rPr>
                <w:rFonts w:cs="Arial"/>
                <w:sz w:val="20"/>
                <w:szCs w:val="20"/>
              </w:rPr>
            </w:pPr>
            <w:r w:rsidRPr="007B4BD8">
              <w:rPr>
                <w:rFonts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</w:tcPr>
          <w:p w14:paraId="3572C3B4" w14:textId="3E7E4302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Paraaf student</w:t>
            </w:r>
          </w:p>
          <w:p w14:paraId="0ECAA284" w14:textId="77777777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72FAB" w:rsidRPr="007B4BD8" w14:paraId="373B481A" w14:textId="77777777" w:rsidTr="00D624D4">
        <w:trPr>
          <w:trHeight w:val="359"/>
        </w:trPr>
        <w:tc>
          <w:tcPr>
            <w:tcW w:w="7513" w:type="dxa"/>
            <w:gridSpan w:val="2"/>
            <w:shd w:val="clear" w:color="auto" w:fill="auto"/>
          </w:tcPr>
          <w:p w14:paraId="5D522975" w14:textId="77777777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Naam beoordelaar:</w:t>
            </w:r>
          </w:p>
          <w:p w14:paraId="5CBFD2A4" w14:textId="3A9C60B2" w:rsidR="6E9678EE" w:rsidRDefault="6E9678EE" w:rsidP="6E9678EE">
            <w:pPr>
              <w:rPr>
                <w:rFonts w:eastAsia="Calibri"/>
              </w:rPr>
            </w:pPr>
          </w:p>
          <w:p w14:paraId="340D61DE" w14:textId="77777777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 xml:space="preserve">Functie beoordelaar: </w:t>
            </w:r>
          </w:p>
          <w:p w14:paraId="1B7BA9A4" w14:textId="613622CE" w:rsidR="6E9678EE" w:rsidRDefault="6E9678EE" w:rsidP="6E9678EE">
            <w:pPr>
              <w:rPr>
                <w:rFonts w:eastAsia="Calibri"/>
              </w:rPr>
            </w:pPr>
          </w:p>
          <w:p w14:paraId="4EEEFE78" w14:textId="77777777" w:rsidR="0086075F" w:rsidRDefault="00372FAB" w:rsidP="00024C6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Organisatie:</w:t>
            </w:r>
            <w:r w:rsidRPr="007B4BD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14:paraId="00705EDD" w14:textId="5941DE03" w:rsidR="00ED7AD8" w:rsidRPr="007B4BD8" w:rsidRDefault="00ED7AD8" w:rsidP="00024C6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F3F642" w14:textId="7591507B" w:rsidR="00372FAB" w:rsidRPr="007B4BD8" w:rsidRDefault="00372FAB" w:rsidP="00024C69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Paraaf beoordelaar</w:t>
            </w:r>
          </w:p>
        </w:tc>
      </w:tr>
      <w:tr w:rsidR="00B95161" w:rsidRPr="007B4BD8" w14:paraId="4FCC0AF0" w14:textId="77777777" w:rsidTr="00217C9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270" w14:textId="7D998DEF" w:rsidR="00B95161" w:rsidRPr="007B4BD8" w:rsidRDefault="00B95161" w:rsidP="00024C69">
            <w:pPr>
              <w:rPr>
                <w:rFonts w:cs="Arial"/>
                <w:b/>
                <w:sz w:val="20"/>
                <w:szCs w:val="20"/>
              </w:rPr>
            </w:pPr>
            <w:r w:rsidRPr="007B4BD8">
              <w:rPr>
                <w:rFonts w:cs="Arial"/>
                <w:b/>
                <w:sz w:val="20"/>
                <w:szCs w:val="20"/>
              </w:rPr>
              <w:t>Cesuur:</w:t>
            </w:r>
          </w:p>
          <w:p w14:paraId="44DBE9D4" w14:textId="7BDD478E" w:rsidR="00B95161" w:rsidRPr="007B4BD8" w:rsidRDefault="00B95161" w:rsidP="00395F83">
            <w:pPr>
              <w:pStyle w:val="Lijstalineapunten"/>
            </w:pPr>
            <w:r w:rsidRPr="007B4BD8">
              <w:t xml:space="preserve">Goed; de student vertoont </w:t>
            </w:r>
            <w:r w:rsidRPr="00395F83">
              <w:rPr>
                <w:i/>
              </w:rPr>
              <w:t>voorbeeld</w:t>
            </w:r>
            <w:r w:rsidRPr="00C143B4">
              <w:t>gedrag</w:t>
            </w:r>
            <w:r w:rsidRPr="007B4BD8">
              <w:t xml:space="preserve"> m.b.t. beschreven criteria</w:t>
            </w:r>
          </w:p>
          <w:p w14:paraId="43A64D5F" w14:textId="77777777" w:rsidR="00B95161" w:rsidRPr="007B4BD8" w:rsidRDefault="00B95161" w:rsidP="00395F83">
            <w:pPr>
              <w:pStyle w:val="Lijstalineapunten"/>
            </w:pPr>
            <w:r w:rsidRPr="007B4BD8">
              <w:t>Voldoende; de student vertoont het gedrag zoals beschreven in de criteria</w:t>
            </w:r>
          </w:p>
          <w:p w14:paraId="5DF309CE" w14:textId="77777777" w:rsidR="00B95161" w:rsidRPr="007B4BD8" w:rsidRDefault="00B95161" w:rsidP="00395F83">
            <w:pPr>
              <w:pStyle w:val="Lijstalineapunten"/>
            </w:pPr>
            <w:r w:rsidRPr="007B4BD8">
              <w:t xml:space="preserve">Onvoldoende; de student vertoont het gedrag zoals beschreven in de criteria </w:t>
            </w:r>
            <w:r w:rsidRPr="007B4BD8">
              <w:rPr>
                <w:i/>
              </w:rPr>
              <w:t>nog niet</w:t>
            </w:r>
          </w:p>
        </w:tc>
      </w:tr>
    </w:tbl>
    <w:p w14:paraId="61CC70A1" w14:textId="06C3FBBF" w:rsidR="00B95161" w:rsidRDefault="00B95161" w:rsidP="002146A4">
      <w:pPr>
        <w:rPr>
          <w:lang w:eastAsia="en-US"/>
        </w:rPr>
      </w:pPr>
    </w:p>
    <w:p w14:paraId="03B46186" w14:textId="1145B388" w:rsidR="00ED7AD8" w:rsidRDefault="00ED7AD8">
      <w:pPr>
        <w:rPr>
          <w:lang w:eastAsia="en-US"/>
        </w:rPr>
      </w:pPr>
    </w:p>
    <w:p w14:paraId="3A05312A" w14:textId="77777777" w:rsidR="000F126C" w:rsidRDefault="000F126C">
      <w:pPr>
        <w:rPr>
          <w:lang w:eastAsia="en-US"/>
        </w:rPr>
      </w:pPr>
    </w:p>
    <w:p w14:paraId="0052BB76" w14:textId="2586DDF8" w:rsidR="00ED7AD8" w:rsidRDefault="00ED7AD8" w:rsidP="00ED7AD8">
      <w:pPr>
        <w:pStyle w:val="Kop3"/>
      </w:pPr>
      <w:proofErr w:type="spellStart"/>
      <w:r>
        <w:t>Feedforward</w:t>
      </w:r>
      <w:proofErr w:type="spellEnd"/>
    </w:p>
    <w:p w14:paraId="41FE4B5C" w14:textId="77777777" w:rsidR="00ED7AD8" w:rsidRPr="00ED7AD8" w:rsidRDefault="00ED7AD8" w:rsidP="00ED7AD8"/>
    <w:tbl>
      <w:tblPr>
        <w:tblStyle w:val="Tabel-veldnamenrij-blauw"/>
        <w:tblW w:w="9982" w:type="dxa"/>
        <w:tblLayout w:type="fixed"/>
        <w:tblLook w:val="01E0" w:firstRow="1" w:lastRow="1" w:firstColumn="1" w:lastColumn="1" w:noHBand="0" w:noVBand="0"/>
      </w:tblPr>
      <w:tblGrid>
        <w:gridCol w:w="2253"/>
        <w:gridCol w:w="7729"/>
      </w:tblGrid>
      <w:tr w:rsidR="00ED7AD8" w14:paraId="0A346299" w14:textId="77777777" w:rsidTr="000F1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tcW w:w="2253" w:type="dxa"/>
            <w:shd w:val="clear" w:color="auto" w:fill="auto"/>
          </w:tcPr>
          <w:p w14:paraId="41A88FAF" w14:textId="77777777" w:rsidR="00ED7AD8" w:rsidRPr="007B4BD8" w:rsidRDefault="00ED7AD8" w:rsidP="00024C86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>De student blijft doen:</w:t>
            </w:r>
          </w:p>
        </w:tc>
        <w:tc>
          <w:tcPr>
            <w:tcW w:w="7729" w:type="dxa"/>
            <w:shd w:val="clear" w:color="auto" w:fill="auto"/>
          </w:tcPr>
          <w:p w14:paraId="7A9D0E21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7633F4DB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424572EA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7D56507F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735B2201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</w:tc>
      </w:tr>
      <w:tr w:rsidR="00ED7AD8" w14:paraId="1802075E" w14:textId="77777777" w:rsidTr="000F126C">
        <w:trPr>
          <w:trHeight w:val="2268"/>
        </w:trPr>
        <w:tc>
          <w:tcPr>
            <w:tcW w:w="2253" w:type="dxa"/>
          </w:tcPr>
          <w:p w14:paraId="16B74028" w14:textId="77777777" w:rsidR="00ED7AD8" w:rsidRPr="007B4BD8" w:rsidRDefault="00ED7AD8" w:rsidP="00024C86">
            <w:pPr>
              <w:rPr>
                <w:rFonts w:cs="Arial"/>
                <w:bCs/>
                <w:sz w:val="20"/>
                <w:szCs w:val="20"/>
              </w:rPr>
            </w:pPr>
            <w:r w:rsidRPr="007B4BD8">
              <w:rPr>
                <w:rFonts w:cs="Arial"/>
                <w:bCs/>
                <w:sz w:val="20"/>
                <w:szCs w:val="20"/>
              </w:rPr>
              <w:t xml:space="preserve">De student gaat doen: </w:t>
            </w:r>
          </w:p>
        </w:tc>
        <w:tc>
          <w:tcPr>
            <w:tcW w:w="7729" w:type="dxa"/>
          </w:tcPr>
          <w:p w14:paraId="0F24F755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18311F38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2F8768AF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78C7C408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  <w:p w14:paraId="22B86B88" w14:textId="77777777" w:rsidR="00ED7AD8" w:rsidRPr="007B4BD8" w:rsidRDefault="00ED7AD8" w:rsidP="00024C8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4987BD8" w14:textId="77777777" w:rsidR="00ED7AD8" w:rsidRDefault="00ED7AD8">
      <w:pPr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tbl>
      <w:tblPr>
        <w:tblStyle w:val="Tabel-veldnamenrij-blauw"/>
        <w:tblW w:w="10073" w:type="dxa"/>
        <w:tblLook w:val="04A0" w:firstRow="1" w:lastRow="0" w:firstColumn="1" w:lastColumn="0" w:noHBand="0" w:noVBand="1"/>
      </w:tblPr>
      <w:tblGrid>
        <w:gridCol w:w="1838"/>
        <w:gridCol w:w="4691"/>
        <w:gridCol w:w="1181"/>
        <w:gridCol w:w="1181"/>
        <w:gridCol w:w="1182"/>
      </w:tblGrid>
      <w:tr w:rsidR="000F126C" w:rsidRPr="003E464F" w14:paraId="757589DF" w14:textId="21D8C98F" w:rsidTr="32CAD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tcW w:w="1838" w:type="dxa"/>
            <w:shd w:val="clear" w:color="auto" w:fill="auto"/>
            <w:vAlign w:val="center"/>
          </w:tcPr>
          <w:p w14:paraId="5F9F1856" w14:textId="4B3CD871" w:rsidR="002146A4" w:rsidRPr="003E464F" w:rsidRDefault="000F126C" w:rsidP="002146A4">
            <w:pPr>
              <w:pStyle w:val="Tabelkop"/>
            </w:pPr>
            <w:r>
              <w:rPr>
                <w:noProof/>
                <w:color w:val="2B579A"/>
                <w:shd w:val="clear" w:color="auto" w:fill="E6E6E6"/>
              </w:rPr>
              <w:lastRenderedPageBreak/>
              <w:drawing>
                <wp:anchor distT="0" distB="0" distL="114300" distR="114300" simplePos="0" relativeHeight="251659267" behindDoc="0" locked="0" layoutInCell="1" allowOverlap="1" wp14:anchorId="13F2B802" wp14:editId="7C0EE32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619125" cy="619125"/>
                  <wp:effectExtent l="0" t="0" r="0" b="0"/>
                  <wp:wrapSquare wrapText="bothSides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5" w:type="dxa"/>
            <w:gridSpan w:val="4"/>
            <w:shd w:val="clear" w:color="auto" w:fill="auto"/>
            <w:vAlign w:val="center"/>
          </w:tcPr>
          <w:p w14:paraId="14B92993" w14:textId="3F133F0F" w:rsidR="002146A4" w:rsidRPr="003E464F" w:rsidRDefault="002146A4" w:rsidP="002146A4">
            <w:pPr>
              <w:pStyle w:val="Tabelkop"/>
            </w:pPr>
            <w:r w:rsidRPr="66BFF022">
              <w:t>Zorgverlener</w:t>
            </w:r>
          </w:p>
        </w:tc>
      </w:tr>
      <w:tr w:rsidR="000F126C" w:rsidRPr="003E464F" w14:paraId="4B1D5826" w14:textId="77777777" w:rsidTr="32CAD9F2">
        <w:trPr>
          <w:trHeight w:val="454"/>
        </w:trPr>
        <w:tc>
          <w:tcPr>
            <w:tcW w:w="6529" w:type="dxa"/>
            <w:gridSpan w:val="2"/>
            <w:vAlign w:val="center"/>
          </w:tcPr>
          <w:p w14:paraId="39372473" w14:textId="77777777" w:rsidR="004E264B" w:rsidRPr="006E5FC2" w:rsidRDefault="004E264B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37E341C" w14:textId="77777777" w:rsidR="004E264B" w:rsidRPr="006E5FC2" w:rsidRDefault="004E264B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5FC2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1181" w:type="dxa"/>
            <w:vAlign w:val="center"/>
          </w:tcPr>
          <w:p w14:paraId="6BA1D1F6" w14:textId="77777777" w:rsidR="004E264B" w:rsidRPr="006E5FC2" w:rsidRDefault="004E264B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5FC2">
              <w:rPr>
                <w:rFonts w:cs="Arial"/>
                <w:b/>
                <w:sz w:val="20"/>
                <w:szCs w:val="20"/>
              </w:rPr>
              <w:t>V</w:t>
            </w:r>
          </w:p>
        </w:tc>
        <w:tc>
          <w:tcPr>
            <w:tcW w:w="1182" w:type="dxa"/>
            <w:vAlign w:val="center"/>
          </w:tcPr>
          <w:p w14:paraId="3A00C89F" w14:textId="77777777" w:rsidR="004E264B" w:rsidRPr="006E5FC2" w:rsidRDefault="004E264B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E5FC2">
              <w:rPr>
                <w:rFonts w:cs="Arial"/>
                <w:b/>
                <w:sz w:val="20"/>
                <w:szCs w:val="20"/>
              </w:rPr>
              <w:t>G</w:t>
            </w:r>
          </w:p>
        </w:tc>
      </w:tr>
      <w:tr w:rsidR="000F126C" w:rsidRPr="003E464F" w14:paraId="79A416CF" w14:textId="77777777" w:rsidTr="32CAD9F2">
        <w:trPr>
          <w:trHeight w:val="850"/>
        </w:trPr>
        <w:tc>
          <w:tcPr>
            <w:tcW w:w="6529" w:type="dxa"/>
            <w:gridSpan w:val="2"/>
          </w:tcPr>
          <w:p w14:paraId="43A48BB7" w14:textId="25946190" w:rsidR="002B41EC" w:rsidRPr="007B4BD8" w:rsidRDefault="71271CCA" w:rsidP="008B169D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Bevordert zoveel mogelijk de zelfredzaamheid en vraagt bewust om hulp.</w:t>
            </w:r>
          </w:p>
        </w:tc>
        <w:tc>
          <w:tcPr>
            <w:tcW w:w="1181" w:type="dxa"/>
          </w:tcPr>
          <w:p w14:paraId="1A90C58C" w14:textId="77777777" w:rsidR="00205DED" w:rsidRPr="007B4BD8" w:rsidRDefault="00205DED" w:rsidP="00024C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EF74C13" w14:textId="77777777" w:rsidR="00205DED" w:rsidRPr="007B4BD8" w:rsidRDefault="00205DED" w:rsidP="00024C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302E41EE" w14:textId="77777777" w:rsidR="00205DED" w:rsidRPr="007B4BD8" w:rsidRDefault="00205DED" w:rsidP="00024C6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7A48EEFA" w14:textId="77777777" w:rsidTr="32CAD9F2">
        <w:trPr>
          <w:trHeight w:val="850"/>
        </w:trPr>
        <w:tc>
          <w:tcPr>
            <w:tcW w:w="6529" w:type="dxa"/>
            <w:gridSpan w:val="2"/>
          </w:tcPr>
          <w:p w14:paraId="0C61522A" w14:textId="3DC0B7A4" w:rsidR="002B41EC" w:rsidRPr="007B4BD8" w:rsidRDefault="71271CCA" w:rsidP="00205DED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Ondersteunt bij de ADL.</w:t>
            </w:r>
          </w:p>
        </w:tc>
        <w:tc>
          <w:tcPr>
            <w:tcW w:w="1181" w:type="dxa"/>
          </w:tcPr>
          <w:p w14:paraId="0C99CB96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323E10F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27DAC55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77B58DA7" w14:textId="77777777" w:rsidTr="32CAD9F2">
        <w:trPr>
          <w:trHeight w:val="850"/>
        </w:trPr>
        <w:tc>
          <w:tcPr>
            <w:tcW w:w="6529" w:type="dxa"/>
            <w:gridSpan w:val="2"/>
          </w:tcPr>
          <w:p w14:paraId="5553F646" w14:textId="3F8C147E" w:rsidR="002B41EC" w:rsidRPr="007B4BD8" w:rsidRDefault="71271CCA" w:rsidP="376CB255">
            <w:pPr>
              <w:pStyle w:val="Geenafstand"/>
              <w:rPr>
                <w:rFonts w:cs="Arial"/>
              </w:rPr>
            </w:pPr>
            <w:r w:rsidRPr="376CB255">
              <w:rPr>
                <w:rFonts w:cs="Arial"/>
              </w:rPr>
              <w:t>Respecteert privacy van anderen.</w:t>
            </w:r>
          </w:p>
        </w:tc>
        <w:tc>
          <w:tcPr>
            <w:tcW w:w="1181" w:type="dxa"/>
          </w:tcPr>
          <w:p w14:paraId="111BC0F6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0C65590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03CD57FF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3448A498" w14:textId="77777777" w:rsidTr="32CAD9F2">
        <w:trPr>
          <w:trHeight w:val="850"/>
        </w:trPr>
        <w:tc>
          <w:tcPr>
            <w:tcW w:w="6529" w:type="dxa"/>
            <w:gridSpan w:val="2"/>
          </w:tcPr>
          <w:p w14:paraId="191B7736" w14:textId="6739BB79" w:rsidR="002B41EC" w:rsidRPr="007B4BD8" w:rsidRDefault="71271CCA" w:rsidP="00205DED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Heeft een onderzoekende houding.</w:t>
            </w:r>
          </w:p>
        </w:tc>
        <w:tc>
          <w:tcPr>
            <w:tcW w:w="1181" w:type="dxa"/>
          </w:tcPr>
          <w:p w14:paraId="4DB90412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DDDFBE2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5814E2AB" w14:textId="77777777" w:rsidR="002B41EC" w:rsidRPr="007B4BD8" w:rsidRDefault="002B41EC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60BE2A6C" w14:textId="77777777" w:rsidTr="32CAD9F2">
        <w:trPr>
          <w:trHeight w:val="850"/>
        </w:trPr>
        <w:tc>
          <w:tcPr>
            <w:tcW w:w="6529" w:type="dxa"/>
            <w:gridSpan w:val="2"/>
          </w:tcPr>
          <w:p w14:paraId="3D90BD30" w14:textId="1EF54693" w:rsidR="002B41EC" w:rsidRPr="007B4BD8" w:rsidRDefault="71271CCA" w:rsidP="00205DED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Signaleert veranderingen in welzijns- en gezondheidstoestand, fysiek en mentaal welzijn van de zorgvrager in gemiddeld complexe zorgsituaties.</w:t>
            </w:r>
          </w:p>
        </w:tc>
        <w:tc>
          <w:tcPr>
            <w:tcW w:w="1181" w:type="dxa"/>
          </w:tcPr>
          <w:p w14:paraId="74B6BAB8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1260E58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4C011637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63C89E1E" w14:textId="77777777" w:rsidTr="32CAD9F2">
        <w:trPr>
          <w:trHeight w:val="850"/>
        </w:trPr>
        <w:tc>
          <w:tcPr>
            <w:tcW w:w="6529" w:type="dxa"/>
            <w:gridSpan w:val="2"/>
          </w:tcPr>
          <w:p w14:paraId="788178B0" w14:textId="2F4E3381" w:rsidR="002B41EC" w:rsidRPr="007B4BD8" w:rsidRDefault="71271CCA" w:rsidP="00205DED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Werkt volgens protocollen.</w:t>
            </w:r>
          </w:p>
        </w:tc>
        <w:tc>
          <w:tcPr>
            <w:tcW w:w="1181" w:type="dxa"/>
          </w:tcPr>
          <w:p w14:paraId="19FFE077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852F7B2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71F51F8F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416EA0BB" w14:textId="77777777" w:rsidTr="32CAD9F2">
        <w:trPr>
          <w:trHeight w:val="850"/>
        </w:trPr>
        <w:tc>
          <w:tcPr>
            <w:tcW w:w="6529" w:type="dxa"/>
            <w:gridSpan w:val="2"/>
          </w:tcPr>
          <w:p w14:paraId="5E703F23" w14:textId="7A1B81DC" w:rsidR="004E264B" w:rsidRPr="007B4BD8" w:rsidRDefault="71271CCA" w:rsidP="00024C69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Voert onder begeleiding het zorgproces uit.</w:t>
            </w:r>
          </w:p>
        </w:tc>
        <w:tc>
          <w:tcPr>
            <w:tcW w:w="1181" w:type="dxa"/>
          </w:tcPr>
          <w:p w14:paraId="1332FFC1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68A4104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20ED0F3F" w14:textId="77777777" w:rsidR="004E264B" w:rsidRPr="007B4BD8" w:rsidRDefault="004E264B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0F126C" w:rsidRPr="003E464F" w14:paraId="000DED48" w14:textId="77777777" w:rsidTr="32CAD9F2">
        <w:trPr>
          <w:trHeight w:val="850"/>
        </w:trPr>
        <w:tc>
          <w:tcPr>
            <w:tcW w:w="6529" w:type="dxa"/>
            <w:gridSpan w:val="2"/>
          </w:tcPr>
          <w:p w14:paraId="4C18EC4A" w14:textId="63EB7C85" w:rsidR="002B41EC" w:rsidRPr="007B4BD8" w:rsidRDefault="31EAE796" w:rsidP="00553A55">
            <w:pPr>
              <w:rPr>
                <w:rFonts w:cs="Arial"/>
                <w:sz w:val="20"/>
                <w:szCs w:val="20"/>
              </w:rPr>
            </w:pPr>
            <w:r w:rsidRPr="32CAD9F2">
              <w:rPr>
                <w:rFonts w:cs="Arial"/>
                <w:sz w:val="20"/>
                <w:szCs w:val="20"/>
              </w:rPr>
              <w:t>O</w:t>
            </w:r>
            <w:r w:rsidR="381D1DE6" w:rsidRPr="32CAD9F2">
              <w:rPr>
                <w:rFonts w:cs="Arial"/>
                <w:sz w:val="20"/>
                <w:szCs w:val="20"/>
              </w:rPr>
              <w:t xml:space="preserve">bserveert en stelt onder begeleiding mede een plan op en stelt dit </w:t>
            </w:r>
            <w:r w:rsidR="6D3E5D7A" w:rsidRPr="32CAD9F2">
              <w:rPr>
                <w:rFonts w:cs="Arial"/>
                <w:sz w:val="20"/>
                <w:szCs w:val="20"/>
              </w:rPr>
              <w:t xml:space="preserve">indien </w:t>
            </w:r>
            <w:r w:rsidR="381D1DE6" w:rsidRPr="32CAD9F2">
              <w:rPr>
                <w:rFonts w:cs="Arial"/>
                <w:sz w:val="20"/>
                <w:szCs w:val="20"/>
              </w:rPr>
              <w:t>nodig bij.</w:t>
            </w:r>
          </w:p>
        </w:tc>
        <w:tc>
          <w:tcPr>
            <w:tcW w:w="1181" w:type="dxa"/>
          </w:tcPr>
          <w:p w14:paraId="732DC239" w14:textId="77777777" w:rsidR="004E264B" w:rsidRPr="007B4BD8" w:rsidRDefault="004E264B" w:rsidP="00217C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D8101C3" w14:textId="77777777" w:rsidR="004E264B" w:rsidRPr="007B4BD8" w:rsidRDefault="004E264B" w:rsidP="00217C9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82" w:type="dxa"/>
          </w:tcPr>
          <w:p w14:paraId="192D75D3" w14:textId="77777777" w:rsidR="004E264B" w:rsidRPr="007B4BD8" w:rsidRDefault="004E264B" w:rsidP="00217C90">
            <w:pPr>
              <w:rPr>
                <w:rFonts w:cs="Arial"/>
                <w:sz w:val="20"/>
                <w:szCs w:val="20"/>
              </w:rPr>
            </w:pPr>
          </w:p>
        </w:tc>
      </w:tr>
      <w:tr w:rsidR="376CB255" w14:paraId="18D0357D" w14:textId="77777777" w:rsidTr="32CAD9F2">
        <w:trPr>
          <w:trHeight w:val="850"/>
        </w:trPr>
        <w:tc>
          <w:tcPr>
            <w:tcW w:w="6529" w:type="dxa"/>
            <w:gridSpan w:val="2"/>
          </w:tcPr>
          <w:p w14:paraId="28CCA102" w14:textId="40A0ED0B" w:rsidR="71271CCA" w:rsidRDefault="71271CCA" w:rsidP="376CB255">
            <w:pPr>
              <w:rPr>
                <w:rFonts w:eastAsia="Calibri"/>
              </w:rPr>
            </w:pPr>
            <w:r w:rsidRPr="376CB255">
              <w:rPr>
                <w:rFonts w:eastAsia="Calibri"/>
              </w:rPr>
              <w:t>Voert onder begeleiding verpleegtechnische handelingen uit.</w:t>
            </w:r>
          </w:p>
        </w:tc>
        <w:tc>
          <w:tcPr>
            <w:tcW w:w="1181" w:type="dxa"/>
          </w:tcPr>
          <w:p w14:paraId="52FAEA37" w14:textId="206076D0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181" w:type="dxa"/>
          </w:tcPr>
          <w:p w14:paraId="3E48CBA4" w14:textId="2AC75AB1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182" w:type="dxa"/>
          </w:tcPr>
          <w:p w14:paraId="1943473B" w14:textId="7A79DC9B" w:rsidR="376CB255" w:rsidRDefault="376CB255" w:rsidP="376CB255">
            <w:pPr>
              <w:rPr>
                <w:rFonts w:eastAsia="Calibri"/>
              </w:rPr>
            </w:pPr>
          </w:p>
        </w:tc>
      </w:tr>
      <w:tr w:rsidR="004E264B" w:rsidRPr="003E464F" w14:paraId="03718970" w14:textId="77777777" w:rsidTr="32CAD9F2">
        <w:trPr>
          <w:trHeight w:val="2551"/>
        </w:trPr>
        <w:tc>
          <w:tcPr>
            <w:tcW w:w="10073" w:type="dxa"/>
            <w:gridSpan w:val="5"/>
          </w:tcPr>
          <w:p w14:paraId="31549D87" w14:textId="77777777" w:rsidR="004E264B" w:rsidRPr="007B4BD8" w:rsidRDefault="004E264B" w:rsidP="00024C69">
            <w:pPr>
              <w:rPr>
                <w:rFonts w:cs="Arial"/>
                <w:b/>
                <w:sz w:val="20"/>
                <w:szCs w:val="20"/>
              </w:rPr>
            </w:pPr>
            <w:r w:rsidRPr="007B4BD8">
              <w:rPr>
                <w:rFonts w:cs="Arial"/>
                <w:b/>
                <w:sz w:val="20"/>
                <w:szCs w:val="20"/>
              </w:rPr>
              <w:t>Verplichte toelichting op rol van zorgverlener:</w:t>
            </w:r>
          </w:p>
          <w:p w14:paraId="08677148" w14:textId="02BBCB3D" w:rsidR="008B169D" w:rsidRPr="007B4BD8" w:rsidRDefault="008B169D" w:rsidP="00024C6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3531BE8" w14:textId="77777777" w:rsidR="00ED7AD8" w:rsidRDefault="00ED7AD8">
      <w:r>
        <w:br w:type="page"/>
      </w:r>
    </w:p>
    <w:tbl>
      <w:tblPr>
        <w:tblStyle w:val="Tabel-veldnamenrij-blauw"/>
        <w:tblW w:w="10041" w:type="dxa"/>
        <w:tblLook w:val="04A0" w:firstRow="1" w:lastRow="0" w:firstColumn="1" w:lastColumn="0" w:noHBand="0" w:noVBand="1"/>
      </w:tblPr>
      <w:tblGrid>
        <w:gridCol w:w="1838"/>
        <w:gridCol w:w="4439"/>
        <w:gridCol w:w="1254"/>
        <w:gridCol w:w="1255"/>
        <w:gridCol w:w="1255"/>
      </w:tblGrid>
      <w:tr w:rsidR="000F126C" w:rsidRPr="003E464F" w14:paraId="16E6AAF6" w14:textId="31AF3AE2" w:rsidTr="3F9A6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3"/>
        </w:trPr>
        <w:tc>
          <w:tcPr>
            <w:tcW w:w="1838" w:type="dxa"/>
            <w:shd w:val="clear" w:color="auto" w:fill="auto"/>
          </w:tcPr>
          <w:p w14:paraId="4CDB5F5F" w14:textId="113184DD" w:rsidR="000F126C" w:rsidRPr="003E464F" w:rsidRDefault="000F126C" w:rsidP="007B4BD8">
            <w:pPr>
              <w:pStyle w:val="Tabelkop"/>
            </w:pPr>
            <w:r>
              <w:rPr>
                <w:noProof/>
                <w:color w:val="2B579A"/>
                <w:shd w:val="clear" w:color="auto" w:fill="E6E6E6"/>
              </w:rPr>
              <w:lastRenderedPageBreak/>
              <w:drawing>
                <wp:anchor distT="0" distB="0" distL="114300" distR="114300" simplePos="0" relativeHeight="251663363" behindDoc="0" locked="0" layoutInCell="1" allowOverlap="1" wp14:anchorId="037A9B12" wp14:editId="6424BF4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46355</wp:posOffset>
                  </wp:positionV>
                  <wp:extent cx="619125" cy="619125"/>
                  <wp:effectExtent l="0" t="0" r="0" b="9525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03" w:type="dxa"/>
            <w:gridSpan w:val="4"/>
            <w:shd w:val="clear" w:color="auto" w:fill="auto"/>
            <w:vAlign w:val="center"/>
          </w:tcPr>
          <w:p w14:paraId="2A72AB99" w14:textId="33C2D0ED" w:rsidR="000F126C" w:rsidRPr="003E464F" w:rsidRDefault="000F126C" w:rsidP="008C03DB">
            <w:pPr>
              <w:pStyle w:val="Tabelkop"/>
            </w:pPr>
            <w:r w:rsidRPr="66BFF022">
              <w:t>Communicator</w:t>
            </w:r>
          </w:p>
        </w:tc>
      </w:tr>
      <w:tr w:rsidR="00217C90" w:rsidRPr="003E464F" w14:paraId="74845035" w14:textId="77777777" w:rsidTr="3F9A6CB9">
        <w:trPr>
          <w:trHeight w:val="454"/>
        </w:trPr>
        <w:tc>
          <w:tcPr>
            <w:tcW w:w="6277" w:type="dxa"/>
            <w:gridSpan w:val="2"/>
            <w:vAlign w:val="center"/>
          </w:tcPr>
          <w:p w14:paraId="2A3964FA" w14:textId="77777777" w:rsidR="00217C90" w:rsidRPr="00C57BF7" w:rsidRDefault="00217C90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  <w:hideMark/>
          </w:tcPr>
          <w:p w14:paraId="76E39AD7" w14:textId="77777777" w:rsidR="00217C90" w:rsidRPr="00C57BF7" w:rsidRDefault="00217C90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BF7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1255" w:type="dxa"/>
            <w:vAlign w:val="center"/>
            <w:hideMark/>
          </w:tcPr>
          <w:p w14:paraId="14B82A03" w14:textId="77777777" w:rsidR="00217C90" w:rsidRPr="00C57BF7" w:rsidRDefault="00217C90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BF7">
              <w:rPr>
                <w:rFonts w:cs="Arial"/>
                <w:b/>
                <w:sz w:val="20"/>
                <w:szCs w:val="20"/>
              </w:rPr>
              <w:t>V</w:t>
            </w:r>
          </w:p>
        </w:tc>
        <w:tc>
          <w:tcPr>
            <w:tcW w:w="1255" w:type="dxa"/>
            <w:vAlign w:val="center"/>
            <w:hideMark/>
          </w:tcPr>
          <w:p w14:paraId="78306AF6" w14:textId="77777777" w:rsidR="00217C90" w:rsidRPr="00C57BF7" w:rsidRDefault="00217C90" w:rsidP="00C57BF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BF7">
              <w:rPr>
                <w:rFonts w:cs="Arial"/>
                <w:b/>
                <w:sz w:val="20"/>
                <w:szCs w:val="20"/>
              </w:rPr>
              <w:t>G</w:t>
            </w:r>
          </w:p>
        </w:tc>
      </w:tr>
      <w:tr w:rsidR="00553A55" w:rsidRPr="003E464F" w14:paraId="0FFE124B" w14:textId="77777777" w:rsidTr="3F9A6CB9">
        <w:trPr>
          <w:trHeight w:val="1020"/>
        </w:trPr>
        <w:tc>
          <w:tcPr>
            <w:tcW w:w="6277" w:type="dxa"/>
            <w:gridSpan w:val="2"/>
          </w:tcPr>
          <w:p w14:paraId="1305F060" w14:textId="0386B943" w:rsidR="00553A55" w:rsidRPr="007B4BD8" w:rsidRDefault="126E9FE3" w:rsidP="00553A55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Zet onder begeleiding het sociale netwerk van de zorgvrager in.</w:t>
            </w:r>
          </w:p>
        </w:tc>
        <w:tc>
          <w:tcPr>
            <w:tcW w:w="1254" w:type="dxa"/>
          </w:tcPr>
          <w:p w14:paraId="65E354BC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D36A389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42CA68C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</w:tr>
      <w:tr w:rsidR="00553A55" w:rsidRPr="003E464F" w14:paraId="664C4C35" w14:textId="77777777" w:rsidTr="3F9A6CB9">
        <w:trPr>
          <w:trHeight w:val="1020"/>
        </w:trPr>
        <w:tc>
          <w:tcPr>
            <w:tcW w:w="6277" w:type="dxa"/>
            <w:gridSpan w:val="2"/>
          </w:tcPr>
          <w:p w14:paraId="21107B06" w14:textId="60C35675" w:rsidR="00553A55" w:rsidRPr="007B4BD8" w:rsidRDefault="126E9FE3" w:rsidP="00553A55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Toont inlevingsvermogen.</w:t>
            </w:r>
          </w:p>
        </w:tc>
        <w:tc>
          <w:tcPr>
            <w:tcW w:w="1254" w:type="dxa"/>
          </w:tcPr>
          <w:p w14:paraId="104C5C5D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C8024B0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B0C6A06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</w:tr>
      <w:tr w:rsidR="00553A55" w:rsidRPr="003E464F" w14:paraId="7DF9CE71" w14:textId="77777777" w:rsidTr="3F9A6CB9">
        <w:trPr>
          <w:trHeight w:val="1020"/>
        </w:trPr>
        <w:tc>
          <w:tcPr>
            <w:tcW w:w="6277" w:type="dxa"/>
            <w:gridSpan w:val="2"/>
          </w:tcPr>
          <w:p w14:paraId="44A5C4FE" w14:textId="6887AA8C" w:rsidR="00553A55" w:rsidRPr="007B4BD8" w:rsidRDefault="126E9FE3" w:rsidP="00553A55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Communiceert open, gelijkwaardig en respectvol.</w:t>
            </w:r>
          </w:p>
        </w:tc>
        <w:tc>
          <w:tcPr>
            <w:tcW w:w="1254" w:type="dxa"/>
          </w:tcPr>
          <w:p w14:paraId="2683259B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10468347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5" w:type="dxa"/>
          </w:tcPr>
          <w:p w14:paraId="7C26F7B5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</w:p>
        </w:tc>
      </w:tr>
      <w:tr w:rsidR="376CB255" w14:paraId="12956C30" w14:textId="77777777" w:rsidTr="3F9A6CB9">
        <w:trPr>
          <w:trHeight w:val="1020"/>
        </w:trPr>
        <w:tc>
          <w:tcPr>
            <w:tcW w:w="6277" w:type="dxa"/>
            <w:gridSpan w:val="2"/>
          </w:tcPr>
          <w:p w14:paraId="28AEB885" w14:textId="33D4F2BA" w:rsidR="126E9FE3" w:rsidRDefault="126E9FE3" w:rsidP="376CB255">
            <w:pPr>
              <w:rPr>
                <w:rFonts w:eastAsia="Calibri" w:cs="Arial"/>
                <w:sz w:val="20"/>
                <w:szCs w:val="20"/>
              </w:rPr>
            </w:pPr>
            <w:r w:rsidRPr="376CB255">
              <w:rPr>
                <w:rFonts w:eastAsia="Calibri" w:cs="Arial"/>
                <w:sz w:val="20"/>
                <w:szCs w:val="20"/>
              </w:rPr>
              <w:t>Gebruikt correcte en begrijpelijke taal.</w:t>
            </w:r>
          </w:p>
          <w:p w14:paraId="75CC27F9" w14:textId="7A9F658A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4" w:type="dxa"/>
          </w:tcPr>
          <w:p w14:paraId="2AD4BF0B" w14:textId="50E49A94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058B78E9" w14:textId="16C56F65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5333EE9E" w14:textId="27CD19FD" w:rsidR="376CB255" w:rsidRDefault="376CB255" w:rsidP="376CB255">
            <w:pPr>
              <w:rPr>
                <w:rFonts w:eastAsia="Calibri"/>
              </w:rPr>
            </w:pPr>
          </w:p>
        </w:tc>
      </w:tr>
      <w:tr w:rsidR="376CB255" w14:paraId="4DEE8C87" w14:textId="77777777" w:rsidTr="3F9A6CB9">
        <w:trPr>
          <w:trHeight w:val="1020"/>
        </w:trPr>
        <w:tc>
          <w:tcPr>
            <w:tcW w:w="6277" w:type="dxa"/>
            <w:gridSpan w:val="2"/>
          </w:tcPr>
          <w:p w14:paraId="04ACA549" w14:textId="1EEFE64E" w:rsidR="126E9FE3" w:rsidRDefault="126E9FE3" w:rsidP="376CB255">
            <w:pPr>
              <w:rPr>
                <w:rFonts w:eastAsia="Calibri"/>
              </w:rPr>
            </w:pPr>
            <w:r w:rsidRPr="376CB255">
              <w:rPr>
                <w:rFonts w:eastAsia="Calibri" w:cs="Arial"/>
                <w:sz w:val="20"/>
                <w:szCs w:val="20"/>
              </w:rPr>
              <w:t>Heeft een open houding en is collegiaal.</w:t>
            </w:r>
          </w:p>
          <w:p w14:paraId="661D5DDE" w14:textId="0B1E0D2F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4" w:type="dxa"/>
          </w:tcPr>
          <w:p w14:paraId="3D01FE2A" w14:textId="6E9284E2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201FD752" w14:textId="456F5106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43B10B15" w14:textId="2E4B84C3" w:rsidR="376CB255" w:rsidRDefault="376CB255" w:rsidP="376CB255">
            <w:pPr>
              <w:rPr>
                <w:rFonts w:eastAsia="Calibri"/>
              </w:rPr>
            </w:pPr>
          </w:p>
        </w:tc>
      </w:tr>
      <w:tr w:rsidR="376CB255" w14:paraId="45960B8B" w14:textId="77777777" w:rsidTr="3F9A6CB9">
        <w:trPr>
          <w:trHeight w:val="1020"/>
        </w:trPr>
        <w:tc>
          <w:tcPr>
            <w:tcW w:w="6277" w:type="dxa"/>
            <w:gridSpan w:val="2"/>
          </w:tcPr>
          <w:p w14:paraId="0EAEDE33" w14:textId="0AB2F829" w:rsidR="126E9FE3" w:rsidRDefault="126E9FE3" w:rsidP="376CB255">
            <w:pPr>
              <w:rPr>
                <w:rFonts w:eastAsia="Calibri"/>
              </w:rPr>
            </w:pPr>
            <w:r w:rsidRPr="376CB255">
              <w:rPr>
                <w:rFonts w:eastAsia="Calibri"/>
              </w:rPr>
              <w:t xml:space="preserve">Gebruikt op professionele wijze alle aanwezige (digitale) communicatiemiddelen. </w:t>
            </w:r>
          </w:p>
        </w:tc>
        <w:tc>
          <w:tcPr>
            <w:tcW w:w="1254" w:type="dxa"/>
          </w:tcPr>
          <w:p w14:paraId="517ADD99" w14:textId="70A2C608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27F12A5A" w14:textId="5DF9D404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442342D1" w14:textId="232B792D" w:rsidR="376CB255" w:rsidRDefault="376CB255" w:rsidP="376CB255">
            <w:pPr>
              <w:rPr>
                <w:rFonts w:eastAsia="Calibri"/>
              </w:rPr>
            </w:pPr>
          </w:p>
        </w:tc>
      </w:tr>
      <w:tr w:rsidR="376CB255" w14:paraId="4EBB4220" w14:textId="77777777" w:rsidTr="3F9A6CB9">
        <w:trPr>
          <w:trHeight w:val="1020"/>
        </w:trPr>
        <w:tc>
          <w:tcPr>
            <w:tcW w:w="6277" w:type="dxa"/>
            <w:gridSpan w:val="2"/>
          </w:tcPr>
          <w:p w14:paraId="46D14F5A" w14:textId="42ADD84E" w:rsidR="126E9FE3" w:rsidRDefault="4857CE31" w:rsidP="376CB255">
            <w:pPr>
              <w:rPr>
                <w:rFonts w:eastAsia="Calibri"/>
              </w:rPr>
            </w:pPr>
            <w:r w:rsidRPr="32CAD9F2">
              <w:rPr>
                <w:rFonts w:eastAsia="Calibri"/>
              </w:rPr>
              <w:t>S</w:t>
            </w:r>
            <w:r w:rsidR="2BB97B1F" w:rsidRPr="32CAD9F2">
              <w:rPr>
                <w:rFonts w:eastAsia="Calibri"/>
              </w:rPr>
              <w:t>telt zich lerend op ten aanzien van gekregen feedback over de impact van haar verbale en non-verbale communicatie.</w:t>
            </w:r>
          </w:p>
        </w:tc>
        <w:tc>
          <w:tcPr>
            <w:tcW w:w="1254" w:type="dxa"/>
          </w:tcPr>
          <w:p w14:paraId="0FFD9650" w14:textId="7EE8234E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4475530B" w14:textId="315F7095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385C2BF8" w14:textId="75CD521E" w:rsidR="376CB255" w:rsidRDefault="376CB255" w:rsidP="376CB255">
            <w:pPr>
              <w:rPr>
                <w:rFonts w:eastAsia="Calibri"/>
              </w:rPr>
            </w:pPr>
          </w:p>
        </w:tc>
      </w:tr>
      <w:tr w:rsidR="376CB255" w14:paraId="0887D45F" w14:textId="77777777" w:rsidTr="3F9A6CB9">
        <w:trPr>
          <w:trHeight w:val="1020"/>
        </w:trPr>
        <w:tc>
          <w:tcPr>
            <w:tcW w:w="6277" w:type="dxa"/>
            <w:gridSpan w:val="2"/>
          </w:tcPr>
          <w:p w14:paraId="727F7084" w14:textId="0F02F438" w:rsidR="27252F03" w:rsidRDefault="27252F03" w:rsidP="376CB255">
            <w:pPr>
              <w:rPr>
                <w:rFonts w:eastAsia="Calibri"/>
              </w:rPr>
            </w:pPr>
            <w:r w:rsidRPr="3F9A6CB9">
              <w:rPr>
                <w:rFonts w:eastAsia="Calibri"/>
              </w:rPr>
              <w:t xml:space="preserve">Communiceert onder begeleiding met zorgvragers die zich verbaal of non-verbaal niet goed kunnen uiten of waarbij de </w:t>
            </w:r>
            <w:r w:rsidR="6BACD4E2" w:rsidRPr="3F9A6CB9">
              <w:rPr>
                <w:rFonts w:eastAsia="Calibri"/>
              </w:rPr>
              <w:t>communicatie complex</w:t>
            </w:r>
            <w:r w:rsidRPr="3F9A6CB9">
              <w:rPr>
                <w:rFonts w:eastAsia="Calibri"/>
              </w:rPr>
              <w:t xml:space="preserve"> is en bijzondere aandacht vraagt.</w:t>
            </w:r>
          </w:p>
        </w:tc>
        <w:tc>
          <w:tcPr>
            <w:tcW w:w="1254" w:type="dxa"/>
          </w:tcPr>
          <w:p w14:paraId="3C540CBA" w14:textId="2CCB6D0C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40E546D9" w14:textId="50995F20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055FDE35" w14:textId="1CA981AC" w:rsidR="376CB255" w:rsidRDefault="376CB255" w:rsidP="376CB255">
            <w:pPr>
              <w:rPr>
                <w:rFonts w:eastAsia="Calibri"/>
              </w:rPr>
            </w:pPr>
          </w:p>
        </w:tc>
      </w:tr>
      <w:tr w:rsidR="376CB255" w14:paraId="59C3E633" w14:textId="77777777" w:rsidTr="3F9A6CB9">
        <w:trPr>
          <w:trHeight w:val="1020"/>
        </w:trPr>
        <w:tc>
          <w:tcPr>
            <w:tcW w:w="6277" w:type="dxa"/>
            <w:gridSpan w:val="2"/>
          </w:tcPr>
          <w:p w14:paraId="363864D6" w14:textId="1361A853" w:rsidR="27252F03" w:rsidRDefault="27252F03" w:rsidP="376CB255">
            <w:pPr>
              <w:rPr>
                <w:rFonts w:eastAsia="Calibri"/>
              </w:rPr>
            </w:pPr>
            <w:r w:rsidRPr="376CB255">
              <w:rPr>
                <w:rFonts w:eastAsia="Calibri"/>
              </w:rPr>
              <w:t>Past technologische middelen toe die het mogelijk maken om ook op afstand te communiceren met zorgvragers.</w:t>
            </w:r>
          </w:p>
        </w:tc>
        <w:tc>
          <w:tcPr>
            <w:tcW w:w="1254" w:type="dxa"/>
          </w:tcPr>
          <w:p w14:paraId="0A8AFB78" w14:textId="17818323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376BEBE0" w14:textId="1CA47BCA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5" w:type="dxa"/>
          </w:tcPr>
          <w:p w14:paraId="5F3E0477" w14:textId="38635F3E" w:rsidR="376CB255" w:rsidRDefault="376CB255" w:rsidP="376CB255">
            <w:pPr>
              <w:rPr>
                <w:rFonts w:eastAsia="Calibri"/>
              </w:rPr>
            </w:pPr>
          </w:p>
        </w:tc>
      </w:tr>
      <w:tr w:rsidR="00553A55" w:rsidRPr="003E464F" w14:paraId="06E28C67" w14:textId="77777777" w:rsidTr="3F9A6CB9">
        <w:trPr>
          <w:trHeight w:val="2551"/>
        </w:trPr>
        <w:tc>
          <w:tcPr>
            <w:tcW w:w="10041" w:type="dxa"/>
            <w:gridSpan w:val="5"/>
            <w:hideMark/>
          </w:tcPr>
          <w:p w14:paraId="4A889FBD" w14:textId="77777777" w:rsidR="00553A55" w:rsidRPr="007B4BD8" w:rsidRDefault="00553A55" w:rsidP="00553A55">
            <w:pPr>
              <w:rPr>
                <w:rFonts w:cs="Arial"/>
                <w:sz w:val="20"/>
                <w:szCs w:val="20"/>
              </w:rPr>
            </w:pPr>
            <w:r w:rsidRPr="007B4BD8">
              <w:rPr>
                <w:rFonts w:cs="Arial"/>
                <w:b/>
                <w:sz w:val="20"/>
                <w:szCs w:val="20"/>
              </w:rPr>
              <w:t>Verplichte toelichting op de rol van communicator:</w:t>
            </w:r>
            <w:r w:rsidRPr="007B4BD8">
              <w:rPr>
                <w:rFonts w:cs="Arial"/>
                <w:sz w:val="20"/>
                <w:szCs w:val="20"/>
              </w:rPr>
              <w:t xml:space="preserve"> </w:t>
            </w:r>
          </w:p>
          <w:p w14:paraId="56BC0A43" w14:textId="341E24F2" w:rsidR="00553A55" w:rsidRPr="007B4BD8" w:rsidRDefault="00553A55" w:rsidP="00553A55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5FB8CB5" w14:textId="77777777" w:rsidR="00C74351" w:rsidRDefault="00C74351"/>
    <w:p w14:paraId="1D71679C" w14:textId="41321C17" w:rsidR="00ED7AD8" w:rsidRDefault="00ED7AD8"/>
    <w:p w14:paraId="751D47A8" w14:textId="6D44B8EC" w:rsidR="001B1E5C" w:rsidRDefault="001B1E5C"/>
    <w:tbl>
      <w:tblPr>
        <w:tblStyle w:val="Tabel-veldnamenrij-blauw"/>
        <w:tblpPr w:leftFromText="141" w:rightFromText="141" w:vertAnchor="text" w:tblpY="1"/>
        <w:tblW w:w="10002" w:type="dxa"/>
        <w:tblLook w:val="04A0" w:firstRow="1" w:lastRow="0" w:firstColumn="1" w:lastColumn="0" w:noHBand="0" w:noVBand="1"/>
      </w:tblPr>
      <w:tblGrid>
        <w:gridCol w:w="2263"/>
        <w:gridCol w:w="4063"/>
        <w:gridCol w:w="1225"/>
        <w:gridCol w:w="1225"/>
        <w:gridCol w:w="1226"/>
      </w:tblGrid>
      <w:tr w:rsidR="000F126C" w:rsidRPr="003E464F" w14:paraId="694835A4" w14:textId="77777777" w:rsidTr="376CB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tcW w:w="2263" w:type="dxa"/>
            <w:shd w:val="clear" w:color="auto" w:fill="auto"/>
            <w:hideMark/>
          </w:tcPr>
          <w:p w14:paraId="7D6EAC75" w14:textId="7D746395" w:rsidR="000F126C" w:rsidRPr="00205DED" w:rsidRDefault="000F126C" w:rsidP="001B1E5C">
            <w:pPr>
              <w:rPr>
                <w:rFonts w:cs="Arial"/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65411" behindDoc="0" locked="0" layoutInCell="1" allowOverlap="1" wp14:anchorId="31D8EB2D" wp14:editId="40D14BA2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45720</wp:posOffset>
                  </wp:positionV>
                  <wp:extent cx="619125" cy="619125"/>
                  <wp:effectExtent l="0" t="0" r="9525" b="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39" w:type="dxa"/>
            <w:gridSpan w:val="4"/>
            <w:shd w:val="clear" w:color="auto" w:fill="auto"/>
            <w:vAlign w:val="center"/>
          </w:tcPr>
          <w:p w14:paraId="361F4935" w14:textId="785E8CA9" w:rsidR="000F126C" w:rsidRPr="00205DED" w:rsidRDefault="000F126C" w:rsidP="001B1E5C">
            <w:pPr>
              <w:pStyle w:val="Tabelkop"/>
            </w:pPr>
            <w:r w:rsidRPr="00205DED">
              <w:t>Organisator</w:t>
            </w:r>
          </w:p>
        </w:tc>
      </w:tr>
      <w:tr w:rsidR="00237F32" w:rsidRPr="00475262" w14:paraId="236D7967" w14:textId="77777777" w:rsidTr="376CB255">
        <w:trPr>
          <w:trHeight w:val="454"/>
        </w:trPr>
        <w:tc>
          <w:tcPr>
            <w:tcW w:w="6326" w:type="dxa"/>
            <w:gridSpan w:val="2"/>
            <w:vAlign w:val="center"/>
          </w:tcPr>
          <w:p w14:paraId="123EC80C" w14:textId="77777777" w:rsidR="00237F32" w:rsidRPr="00472A0B" w:rsidRDefault="00237F32" w:rsidP="001B1E5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25" w:type="dxa"/>
            <w:vAlign w:val="center"/>
            <w:hideMark/>
          </w:tcPr>
          <w:p w14:paraId="0D8D2451" w14:textId="77777777" w:rsidR="00237F32" w:rsidRPr="00472A0B" w:rsidRDefault="00237F32" w:rsidP="001B1E5C">
            <w:pPr>
              <w:jc w:val="center"/>
              <w:rPr>
                <w:rFonts w:cs="Arial"/>
                <w:b/>
              </w:rPr>
            </w:pPr>
            <w:r w:rsidRPr="00472A0B">
              <w:rPr>
                <w:rFonts w:cs="Arial"/>
                <w:b/>
              </w:rPr>
              <w:t>O</w:t>
            </w:r>
          </w:p>
        </w:tc>
        <w:tc>
          <w:tcPr>
            <w:tcW w:w="1225" w:type="dxa"/>
            <w:vAlign w:val="center"/>
            <w:hideMark/>
          </w:tcPr>
          <w:p w14:paraId="7AB6F47D" w14:textId="77777777" w:rsidR="00237F32" w:rsidRPr="00472A0B" w:rsidRDefault="00237F32" w:rsidP="001B1E5C">
            <w:pPr>
              <w:jc w:val="center"/>
              <w:rPr>
                <w:rFonts w:cs="Arial"/>
                <w:b/>
              </w:rPr>
            </w:pPr>
            <w:r w:rsidRPr="00472A0B">
              <w:rPr>
                <w:rFonts w:cs="Arial"/>
                <w:b/>
              </w:rPr>
              <w:t>V</w:t>
            </w:r>
          </w:p>
        </w:tc>
        <w:tc>
          <w:tcPr>
            <w:tcW w:w="1226" w:type="dxa"/>
            <w:vAlign w:val="center"/>
            <w:hideMark/>
          </w:tcPr>
          <w:p w14:paraId="57CE6109" w14:textId="77777777" w:rsidR="00237F32" w:rsidRPr="00472A0B" w:rsidRDefault="00237F32" w:rsidP="001B1E5C">
            <w:pPr>
              <w:jc w:val="center"/>
              <w:rPr>
                <w:rFonts w:cs="Arial"/>
                <w:b/>
              </w:rPr>
            </w:pPr>
            <w:r w:rsidRPr="00472A0B">
              <w:rPr>
                <w:rFonts w:cs="Arial"/>
                <w:b/>
              </w:rPr>
              <w:t>G</w:t>
            </w:r>
          </w:p>
        </w:tc>
      </w:tr>
      <w:tr w:rsidR="00276D8E" w:rsidRPr="00475262" w14:paraId="3DD80CEB" w14:textId="77777777" w:rsidTr="376CB255">
        <w:trPr>
          <w:trHeight w:val="1020"/>
        </w:trPr>
        <w:tc>
          <w:tcPr>
            <w:tcW w:w="6326" w:type="dxa"/>
            <w:gridSpan w:val="2"/>
          </w:tcPr>
          <w:p w14:paraId="7BA49FA7" w14:textId="0D18BBE7" w:rsidR="00276D8E" w:rsidRPr="00276D8E" w:rsidRDefault="451C86CD" w:rsidP="001B1E5C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Coördineert onder begeleiding primaire processen.</w:t>
            </w:r>
          </w:p>
        </w:tc>
        <w:tc>
          <w:tcPr>
            <w:tcW w:w="1225" w:type="dxa"/>
          </w:tcPr>
          <w:p w14:paraId="758DC6F2" w14:textId="77777777" w:rsidR="00276D8E" w:rsidRPr="00475262" w:rsidRDefault="00276D8E" w:rsidP="001B1E5C">
            <w:pPr>
              <w:rPr>
                <w:rFonts w:cs="Arial"/>
              </w:rPr>
            </w:pPr>
          </w:p>
        </w:tc>
        <w:tc>
          <w:tcPr>
            <w:tcW w:w="1225" w:type="dxa"/>
          </w:tcPr>
          <w:p w14:paraId="5B1626BA" w14:textId="77777777" w:rsidR="00276D8E" w:rsidRPr="00475262" w:rsidRDefault="00276D8E" w:rsidP="001B1E5C">
            <w:pPr>
              <w:rPr>
                <w:rFonts w:cs="Arial"/>
              </w:rPr>
            </w:pPr>
          </w:p>
        </w:tc>
        <w:tc>
          <w:tcPr>
            <w:tcW w:w="1226" w:type="dxa"/>
          </w:tcPr>
          <w:p w14:paraId="7BD88E4D" w14:textId="77777777" w:rsidR="00276D8E" w:rsidRPr="00475262" w:rsidRDefault="00276D8E" w:rsidP="001B1E5C">
            <w:pPr>
              <w:rPr>
                <w:rFonts w:cs="Arial"/>
              </w:rPr>
            </w:pPr>
          </w:p>
        </w:tc>
      </w:tr>
      <w:tr w:rsidR="00237F32" w:rsidRPr="00475262" w14:paraId="1CF3279C" w14:textId="77777777" w:rsidTr="376CB255">
        <w:trPr>
          <w:trHeight w:val="1020"/>
        </w:trPr>
        <w:tc>
          <w:tcPr>
            <w:tcW w:w="6326" w:type="dxa"/>
            <w:gridSpan w:val="2"/>
          </w:tcPr>
          <w:p w14:paraId="3AB0DAF4" w14:textId="6D2D0DC8" w:rsidR="00237F32" w:rsidRPr="00276D8E" w:rsidRDefault="451C86CD" w:rsidP="001B1E5C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Oefent in ondernemend en initiatiefrijk handelen.</w:t>
            </w:r>
          </w:p>
        </w:tc>
        <w:tc>
          <w:tcPr>
            <w:tcW w:w="1225" w:type="dxa"/>
          </w:tcPr>
          <w:p w14:paraId="2DCC86E7" w14:textId="77777777" w:rsidR="00237F32" w:rsidRPr="00475262" w:rsidRDefault="00237F32" w:rsidP="001B1E5C">
            <w:pPr>
              <w:rPr>
                <w:rFonts w:cs="Arial"/>
              </w:rPr>
            </w:pPr>
          </w:p>
        </w:tc>
        <w:tc>
          <w:tcPr>
            <w:tcW w:w="1225" w:type="dxa"/>
          </w:tcPr>
          <w:p w14:paraId="1A60119B" w14:textId="77777777" w:rsidR="00237F32" w:rsidRPr="00475262" w:rsidRDefault="00237F32" w:rsidP="001B1E5C">
            <w:pPr>
              <w:rPr>
                <w:rFonts w:cs="Arial"/>
              </w:rPr>
            </w:pPr>
          </w:p>
        </w:tc>
        <w:tc>
          <w:tcPr>
            <w:tcW w:w="1226" w:type="dxa"/>
          </w:tcPr>
          <w:p w14:paraId="729017EF" w14:textId="77777777" w:rsidR="00237F32" w:rsidRDefault="00237F32" w:rsidP="001B1E5C">
            <w:pPr>
              <w:rPr>
                <w:rFonts w:cs="Arial"/>
              </w:rPr>
            </w:pPr>
          </w:p>
        </w:tc>
      </w:tr>
      <w:tr w:rsidR="376CB255" w14:paraId="245E5E1B" w14:textId="77777777" w:rsidTr="376CB255">
        <w:trPr>
          <w:trHeight w:val="1020"/>
        </w:trPr>
        <w:tc>
          <w:tcPr>
            <w:tcW w:w="6326" w:type="dxa"/>
            <w:gridSpan w:val="2"/>
          </w:tcPr>
          <w:p w14:paraId="3CB8F7BA" w14:textId="30B4F7AF" w:rsidR="451C86CD" w:rsidRDefault="451C86CD" w:rsidP="376CB255">
            <w:pPr>
              <w:rPr>
                <w:rFonts w:eastAsia="Calibri"/>
              </w:rPr>
            </w:pPr>
            <w:r w:rsidRPr="376CB255">
              <w:rPr>
                <w:rFonts w:eastAsia="Calibri"/>
              </w:rPr>
              <w:t>Stemt onder begeleiding de zorgverlening af met de zorgvrager en de betrokkenen.</w:t>
            </w:r>
          </w:p>
        </w:tc>
        <w:tc>
          <w:tcPr>
            <w:tcW w:w="1225" w:type="dxa"/>
          </w:tcPr>
          <w:p w14:paraId="14F417E2" w14:textId="6521A238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25" w:type="dxa"/>
          </w:tcPr>
          <w:p w14:paraId="76C191AB" w14:textId="25E5932A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26" w:type="dxa"/>
          </w:tcPr>
          <w:p w14:paraId="6367600C" w14:textId="03D64241" w:rsidR="376CB255" w:rsidRDefault="376CB255" w:rsidP="376CB255">
            <w:pPr>
              <w:rPr>
                <w:rFonts w:eastAsia="Calibri"/>
              </w:rPr>
            </w:pPr>
          </w:p>
        </w:tc>
      </w:tr>
      <w:tr w:rsidR="00237F32" w:rsidRPr="00475262" w14:paraId="257B9AFD" w14:textId="77777777" w:rsidTr="376CB255">
        <w:trPr>
          <w:trHeight w:val="2551"/>
        </w:trPr>
        <w:tc>
          <w:tcPr>
            <w:tcW w:w="10002" w:type="dxa"/>
            <w:gridSpan w:val="5"/>
          </w:tcPr>
          <w:p w14:paraId="73A53F55" w14:textId="3F63DEE1" w:rsidR="00237F32" w:rsidRPr="0019441E" w:rsidRDefault="00237F32" w:rsidP="001B1E5C">
            <w:pPr>
              <w:rPr>
                <w:rFonts w:cs="Arial"/>
                <w:b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Verplichte toelichting op de rol van organisator:</w:t>
            </w:r>
            <w:r w:rsidRPr="0019441E">
              <w:rPr>
                <w:rFonts w:cs="Arial"/>
                <w:b/>
                <w:sz w:val="20"/>
                <w:szCs w:val="20"/>
              </w:rPr>
              <w:br/>
            </w:r>
          </w:p>
        </w:tc>
      </w:tr>
    </w:tbl>
    <w:p w14:paraId="44B3AA7A" w14:textId="77777777" w:rsidR="001B1E5C" w:rsidRDefault="001B1E5C"/>
    <w:p w14:paraId="7DEA229E" w14:textId="77777777" w:rsidR="001B1E5C" w:rsidRDefault="001B1E5C">
      <w:pPr>
        <w:spacing w:after="160" w:line="259" w:lineRule="auto"/>
      </w:pPr>
      <w:r>
        <w:br w:type="page"/>
      </w:r>
    </w:p>
    <w:tbl>
      <w:tblPr>
        <w:tblStyle w:val="Tabel-veldnamenrij-blauw"/>
        <w:tblW w:w="10060" w:type="dxa"/>
        <w:tblLook w:val="04A0" w:firstRow="1" w:lastRow="0" w:firstColumn="1" w:lastColumn="0" w:noHBand="0" w:noVBand="1"/>
      </w:tblPr>
      <w:tblGrid>
        <w:gridCol w:w="1838"/>
        <w:gridCol w:w="4451"/>
        <w:gridCol w:w="1257"/>
        <w:gridCol w:w="1257"/>
        <w:gridCol w:w="1257"/>
      </w:tblGrid>
      <w:tr w:rsidR="000F126C" w:rsidRPr="003E464F" w14:paraId="7381F1D8" w14:textId="5F672D93" w:rsidTr="376CB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1"/>
        </w:trPr>
        <w:tc>
          <w:tcPr>
            <w:tcW w:w="1838" w:type="dxa"/>
            <w:shd w:val="clear" w:color="auto" w:fill="auto"/>
          </w:tcPr>
          <w:p w14:paraId="4991A55E" w14:textId="443C5E23" w:rsidR="000F126C" w:rsidRPr="003E464F" w:rsidRDefault="00606078" w:rsidP="00606078">
            <w:pPr>
              <w:pStyle w:val="Tabelkop"/>
            </w:pPr>
            <w:r>
              <w:rPr>
                <w:noProof/>
                <w:color w:val="2B579A"/>
                <w:shd w:val="clear" w:color="auto" w:fill="E6E6E6"/>
              </w:rPr>
              <w:lastRenderedPageBreak/>
              <w:drawing>
                <wp:anchor distT="0" distB="0" distL="114300" distR="114300" simplePos="0" relativeHeight="251667459" behindDoc="0" locked="0" layoutInCell="1" allowOverlap="1" wp14:anchorId="5AF43928" wp14:editId="3B48DB0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32385</wp:posOffset>
                  </wp:positionV>
                  <wp:extent cx="619125" cy="619125"/>
                  <wp:effectExtent l="0" t="0" r="0" b="0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144C5418" w14:textId="55959CD2" w:rsidR="000F126C" w:rsidRPr="003E464F" w:rsidRDefault="00606078" w:rsidP="00472A0B">
            <w:pPr>
              <w:pStyle w:val="Tabelkop"/>
              <w:rPr>
                <w:rFonts w:cs="Arial"/>
                <w:b/>
              </w:rPr>
            </w:pPr>
            <w:r>
              <w:t>G</w:t>
            </w:r>
            <w:r w:rsidRPr="66BFF022">
              <w:t>ezondheidsbevorderaar</w:t>
            </w:r>
          </w:p>
        </w:tc>
      </w:tr>
      <w:tr w:rsidR="00925992" w:rsidRPr="003E464F" w14:paraId="7BF62960" w14:textId="77777777" w:rsidTr="376CB255">
        <w:trPr>
          <w:trHeight w:val="454"/>
        </w:trPr>
        <w:tc>
          <w:tcPr>
            <w:tcW w:w="6289" w:type="dxa"/>
            <w:gridSpan w:val="2"/>
            <w:vAlign w:val="center"/>
          </w:tcPr>
          <w:p w14:paraId="5B27DE7B" w14:textId="77777777" w:rsidR="00925992" w:rsidRPr="0019441E" w:rsidRDefault="00925992" w:rsidP="00472A0B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  <w:hideMark/>
          </w:tcPr>
          <w:p w14:paraId="238F0DFF" w14:textId="77777777" w:rsidR="00925992" w:rsidRPr="0019441E" w:rsidRDefault="00925992" w:rsidP="00472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1257" w:type="dxa"/>
            <w:vAlign w:val="center"/>
            <w:hideMark/>
          </w:tcPr>
          <w:p w14:paraId="4218A609" w14:textId="77777777" w:rsidR="00925992" w:rsidRPr="0019441E" w:rsidRDefault="00925992" w:rsidP="00472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V</w:t>
            </w:r>
          </w:p>
        </w:tc>
        <w:tc>
          <w:tcPr>
            <w:tcW w:w="1257" w:type="dxa"/>
            <w:vAlign w:val="center"/>
            <w:hideMark/>
          </w:tcPr>
          <w:p w14:paraId="46A67C2A" w14:textId="77777777" w:rsidR="00925992" w:rsidRPr="0019441E" w:rsidRDefault="00925992" w:rsidP="00472A0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G</w:t>
            </w:r>
          </w:p>
        </w:tc>
      </w:tr>
      <w:tr w:rsidR="00925992" w:rsidRPr="003E464F" w14:paraId="3E06AB26" w14:textId="77777777" w:rsidTr="376CB255">
        <w:trPr>
          <w:trHeight w:val="1020"/>
        </w:trPr>
        <w:tc>
          <w:tcPr>
            <w:tcW w:w="6289" w:type="dxa"/>
            <w:gridSpan w:val="2"/>
          </w:tcPr>
          <w:p w14:paraId="2CB2F3D7" w14:textId="5554D265" w:rsidR="00925992" w:rsidRPr="0019441E" w:rsidRDefault="053898ED" w:rsidP="00024C69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Geeft onder begeleiding gezondheidsvoorlichting en preventieve adviezen.</w:t>
            </w:r>
          </w:p>
        </w:tc>
        <w:tc>
          <w:tcPr>
            <w:tcW w:w="1257" w:type="dxa"/>
          </w:tcPr>
          <w:p w14:paraId="68415412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2D4335FE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67B29FE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00925992" w:rsidRPr="003E464F" w14:paraId="2CBB8BC3" w14:textId="77777777" w:rsidTr="376CB255">
        <w:trPr>
          <w:trHeight w:val="1020"/>
        </w:trPr>
        <w:tc>
          <w:tcPr>
            <w:tcW w:w="6289" w:type="dxa"/>
            <w:gridSpan w:val="2"/>
          </w:tcPr>
          <w:p w14:paraId="20E09B49" w14:textId="41003675" w:rsidR="00925992" w:rsidRPr="0019441E" w:rsidRDefault="7165265D" w:rsidP="00024C69">
            <w:pPr>
              <w:rPr>
                <w:rFonts w:cs="Arial"/>
                <w:sz w:val="20"/>
                <w:szCs w:val="20"/>
              </w:rPr>
            </w:pPr>
            <w:r w:rsidRPr="376CB255">
              <w:rPr>
                <w:rFonts w:cs="Arial"/>
                <w:sz w:val="20"/>
                <w:szCs w:val="20"/>
              </w:rPr>
              <w:t>Draagt onder begeleiding bij aan het bevorderen van de gezondheid en het welbevinden van zorgvragers door het ondersteunen van hun zelfmanagement.</w:t>
            </w:r>
          </w:p>
        </w:tc>
        <w:tc>
          <w:tcPr>
            <w:tcW w:w="1257" w:type="dxa"/>
          </w:tcPr>
          <w:p w14:paraId="63B20820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3FEE8DD7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3DC43F42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</w:p>
        </w:tc>
      </w:tr>
      <w:tr w:rsidR="376CB255" w14:paraId="68523FC3" w14:textId="77777777" w:rsidTr="376CB255">
        <w:trPr>
          <w:trHeight w:val="1020"/>
        </w:trPr>
        <w:tc>
          <w:tcPr>
            <w:tcW w:w="6289" w:type="dxa"/>
            <w:gridSpan w:val="2"/>
          </w:tcPr>
          <w:p w14:paraId="76BF59BF" w14:textId="7AB2E6FA" w:rsidR="7165265D" w:rsidRDefault="7165265D" w:rsidP="376CB255">
            <w:pPr>
              <w:rPr>
                <w:rFonts w:eastAsia="Calibri"/>
              </w:rPr>
            </w:pPr>
            <w:r w:rsidRPr="376CB255">
              <w:rPr>
                <w:rFonts w:eastAsia="Calibri"/>
              </w:rPr>
              <w:t xml:space="preserve">Beargumenteert het denken vanuit gedrag en gezondheid in plaats van zorg en ziekte. </w:t>
            </w:r>
          </w:p>
        </w:tc>
        <w:tc>
          <w:tcPr>
            <w:tcW w:w="1257" w:type="dxa"/>
          </w:tcPr>
          <w:p w14:paraId="09A7DFBC" w14:textId="134D75DF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7" w:type="dxa"/>
          </w:tcPr>
          <w:p w14:paraId="08187807" w14:textId="400FDEA0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57" w:type="dxa"/>
          </w:tcPr>
          <w:p w14:paraId="69DB2A2B" w14:textId="276FD9E6" w:rsidR="376CB255" w:rsidRDefault="376CB255" w:rsidP="376CB255">
            <w:pPr>
              <w:rPr>
                <w:rFonts w:eastAsia="Calibri"/>
              </w:rPr>
            </w:pPr>
          </w:p>
        </w:tc>
      </w:tr>
      <w:tr w:rsidR="00925992" w:rsidRPr="003E464F" w14:paraId="3C389FB7" w14:textId="77777777" w:rsidTr="376CB255">
        <w:trPr>
          <w:trHeight w:val="2551"/>
        </w:trPr>
        <w:tc>
          <w:tcPr>
            <w:tcW w:w="10060" w:type="dxa"/>
            <w:gridSpan w:val="5"/>
            <w:hideMark/>
          </w:tcPr>
          <w:p w14:paraId="31ED87F0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  <w:r w:rsidRPr="0019441E">
              <w:rPr>
                <w:rFonts w:cs="Arial"/>
                <w:b/>
                <w:sz w:val="20"/>
                <w:szCs w:val="20"/>
              </w:rPr>
              <w:t>Verplichte toelichting op de rol van gezondheidsbevorderaar</w:t>
            </w:r>
            <w:r w:rsidRPr="0019441E">
              <w:rPr>
                <w:rFonts w:cs="Arial"/>
                <w:sz w:val="20"/>
                <w:szCs w:val="20"/>
              </w:rPr>
              <w:t>:</w:t>
            </w:r>
          </w:p>
          <w:p w14:paraId="32F4F73E" w14:textId="77777777" w:rsidR="00925992" w:rsidRPr="0019441E" w:rsidRDefault="00925992" w:rsidP="00024C69">
            <w:pPr>
              <w:rPr>
                <w:rFonts w:cs="Arial"/>
                <w:sz w:val="20"/>
                <w:szCs w:val="20"/>
              </w:rPr>
            </w:pPr>
          </w:p>
          <w:p w14:paraId="0197EBAB" w14:textId="723694BC" w:rsidR="00472A0B" w:rsidRPr="0019441E" w:rsidRDefault="00472A0B" w:rsidP="00024C6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D441C21" w14:textId="77777777" w:rsidR="00925992" w:rsidRDefault="00925992"/>
    <w:p w14:paraId="243CF6E3" w14:textId="77777777" w:rsidR="00ED7AD8" w:rsidRDefault="00ED7AD8">
      <w:r>
        <w:br w:type="page"/>
      </w:r>
    </w:p>
    <w:tbl>
      <w:tblPr>
        <w:tblStyle w:val="Tabel-veldnamenrij-blauw"/>
        <w:tblpPr w:leftFromText="141" w:rightFromText="141" w:vertAnchor="text" w:tblpY="1"/>
        <w:tblW w:w="10002" w:type="dxa"/>
        <w:tblLook w:val="04A0" w:firstRow="1" w:lastRow="0" w:firstColumn="1" w:lastColumn="0" w:noHBand="0" w:noVBand="1"/>
      </w:tblPr>
      <w:tblGrid>
        <w:gridCol w:w="1838"/>
        <w:gridCol w:w="4488"/>
        <w:gridCol w:w="1225"/>
        <w:gridCol w:w="1225"/>
        <w:gridCol w:w="1226"/>
      </w:tblGrid>
      <w:tr w:rsidR="00606078" w:rsidRPr="003E464F" w14:paraId="19F24AD0" w14:textId="77777777" w:rsidTr="1CE25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tcW w:w="1838" w:type="dxa"/>
            <w:shd w:val="clear" w:color="auto" w:fill="auto"/>
            <w:hideMark/>
          </w:tcPr>
          <w:p w14:paraId="322B778C" w14:textId="2B13D8B0" w:rsidR="00606078" w:rsidRPr="003E464F" w:rsidRDefault="00606078" w:rsidP="001B1E5C">
            <w:pPr>
              <w:rPr>
                <w:rFonts w:cs="Arial"/>
                <w:b/>
              </w:rPr>
            </w:pPr>
            <w:r>
              <w:rPr>
                <w:noProof/>
                <w:color w:val="2B579A"/>
                <w:shd w:val="clear" w:color="auto" w:fill="E6E6E6"/>
              </w:rPr>
              <w:lastRenderedPageBreak/>
              <w:drawing>
                <wp:anchor distT="0" distB="0" distL="114300" distR="114300" simplePos="0" relativeHeight="251669507" behindDoc="0" locked="0" layoutInCell="1" allowOverlap="1" wp14:anchorId="336CA1E5" wp14:editId="64EA072E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45720</wp:posOffset>
                  </wp:positionV>
                  <wp:extent cx="619125" cy="618490"/>
                  <wp:effectExtent l="0" t="0" r="0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conenCanMeds_Zorgverlener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4" w:type="dxa"/>
            <w:gridSpan w:val="4"/>
            <w:shd w:val="clear" w:color="auto" w:fill="auto"/>
          </w:tcPr>
          <w:p w14:paraId="1F79AD19" w14:textId="4123329B" w:rsidR="00606078" w:rsidRPr="003E464F" w:rsidRDefault="00606078" w:rsidP="001B1E5C">
            <w:pPr>
              <w:pStyle w:val="Tabelkop"/>
            </w:pPr>
            <w:r w:rsidRPr="66BFF022">
              <w:t>Reflectieve professional</w:t>
            </w:r>
          </w:p>
        </w:tc>
      </w:tr>
      <w:tr w:rsidR="00217C90" w:rsidRPr="003E464F" w14:paraId="16A5992B" w14:textId="77777777" w:rsidTr="1CE25318">
        <w:trPr>
          <w:trHeight w:val="454"/>
        </w:trPr>
        <w:tc>
          <w:tcPr>
            <w:tcW w:w="6326" w:type="dxa"/>
            <w:gridSpan w:val="2"/>
            <w:vAlign w:val="center"/>
          </w:tcPr>
          <w:p w14:paraId="7F2CBFE9" w14:textId="77777777" w:rsidR="00217C90" w:rsidRPr="00476A30" w:rsidRDefault="00217C90" w:rsidP="001B1E5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  <w:hideMark/>
          </w:tcPr>
          <w:p w14:paraId="72CB503E" w14:textId="77777777" w:rsidR="00217C90" w:rsidRPr="00476A30" w:rsidRDefault="00217C90" w:rsidP="001B1E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6A30">
              <w:rPr>
                <w:rFonts w:cs="Arial"/>
                <w:b/>
                <w:sz w:val="20"/>
                <w:szCs w:val="20"/>
              </w:rPr>
              <w:t>O</w:t>
            </w:r>
          </w:p>
        </w:tc>
        <w:tc>
          <w:tcPr>
            <w:tcW w:w="1225" w:type="dxa"/>
            <w:vAlign w:val="center"/>
            <w:hideMark/>
          </w:tcPr>
          <w:p w14:paraId="7CD24B70" w14:textId="77777777" w:rsidR="00217C90" w:rsidRPr="00476A30" w:rsidRDefault="00217C90" w:rsidP="001B1E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6A30">
              <w:rPr>
                <w:rFonts w:cs="Arial"/>
                <w:b/>
                <w:sz w:val="20"/>
                <w:szCs w:val="20"/>
              </w:rPr>
              <w:t>V</w:t>
            </w:r>
          </w:p>
        </w:tc>
        <w:tc>
          <w:tcPr>
            <w:tcW w:w="1226" w:type="dxa"/>
            <w:vAlign w:val="center"/>
            <w:hideMark/>
          </w:tcPr>
          <w:p w14:paraId="2AA4FDB4" w14:textId="77777777" w:rsidR="00217C90" w:rsidRPr="00476A30" w:rsidRDefault="00217C90" w:rsidP="001B1E5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6A30">
              <w:rPr>
                <w:rFonts w:cs="Arial"/>
                <w:b/>
                <w:sz w:val="20"/>
                <w:szCs w:val="20"/>
              </w:rPr>
              <w:t>G</w:t>
            </w:r>
          </w:p>
        </w:tc>
      </w:tr>
      <w:tr w:rsidR="00217C90" w:rsidRPr="003E464F" w14:paraId="1B2E3B6A" w14:textId="77777777" w:rsidTr="1CE25318">
        <w:trPr>
          <w:trHeight w:val="1020"/>
        </w:trPr>
        <w:tc>
          <w:tcPr>
            <w:tcW w:w="6326" w:type="dxa"/>
            <w:gridSpan w:val="2"/>
          </w:tcPr>
          <w:p w14:paraId="69F1B1A1" w14:textId="262E9BD5" w:rsidR="00217C90" w:rsidRPr="00476A30" w:rsidRDefault="00476A30" w:rsidP="001B1E5C">
            <w:pPr>
              <w:rPr>
                <w:rFonts w:cs="Arial"/>
                <w:sz w:val="20"/>
                <w:szCs w:val="20"/>
              </w:rPr>
            </w:pPr>
            <w:r w:rsidRPr="00476A30">
              <w:rPr>
                <w:rFonts w:cs="Arial"/>
                <w:sz w:val="20"/>
                <w:szCs w:val="20"/>
              </w:rPr>
              <w:t>Vraagt feedback en reflecteert op eigen handelen en gebruikt de feedback om van te leren.</w:t>
            </w:r>
          </w:p>
        </w:tc>
        <w:tc>
          <w:tcPr>
            <w:tcW w:w="1225" w:type="dxa"/>
          </w:tcPr>
          <w:p w14:paraId="7838515D" w14:textId="77777777" w:rsidR="00217C90" w:rsidRPr="00476A30" w:rsidRDefault="00217C9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39661DC" w14:textId="77777777" w:rsidR="00217C90" w:rsidRPr="00476A30" w:rsidRDefault="00217C9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B34FF2D" w14:textId="77777777" w:rsidR="00217C90" w:rsidRPr="00476A30" w:rsidRDefault="00217C9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376CB255" w14:paraId="6A0E107B" w14:textId="77777777" w:rsidTr="1CE25318">
        <w:trPr>
          <w:trHeight w:val="1020"/>
        </w:trPr>
        <w:tc>
          <w:tcPr>
            <w:tcW w:w="6326" w:type="dxa"/>
            <w:gridSpan w:val="2"/>
          </w:tcPr>
          <w:p w14:paraId="22C1513D" w14:textId="3E178551" w:rsidR="7B5F2D9B" w:rsidRDefault="7B5F2D9B" w:rsidP="376CB255">
            <w:pPr>
              <w:rPr>
                <w:rFonts w:eastAsia="Calibri"/>
              </w:rPr>
            </w:pPr>
            <w:r w:rsidRPr="376CB255">
              <w:rPr>
                <w:rFonts w:eastAsia="Calibri"/>
              </w:rPr>
              <w:t>Bewaakt de eigen grenzen.</w:t>
            </w:r>
          </w:p>
        </w:tc>
        <w:tc>
          <w:tcPr>
            <w:tcW w:w="1225" w:type="dxa"/>
          </w:tcPr>
          <w:p w14:paraId="66C9D033" w14:textId="3B5DA307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25" w:type="dxa"/>
          </w:tcPr>
          <w:p w14:paraId="32717217" w14:textId="0F427E7F" w:rsidR="376CB255" w:rsidRDefault="376CB255" w:rsidP="376CB255">
            <w:pPr>
              <w:rPr>
                <w:rFonts w:eastAsia="Calibri"/>
              </w:rPr>
            </w:pPr>
          </w:p>
        </w:tc>
        <w:tc>
          <w:tcPr>
            <w:tcW w:w="1226" w:type="dxa"/>
          </w:tcPr>
          <w:p w14:paraId="1DC84719" w14:textId="0A331914" w:rsidR="376CB255" w:rsidRDefault="376CB255" w:rsidP="376CB255">
            <w:pPr>
              <w:rPr>
                <w:rFonts w:eastAsia="Calibri"/>
              </w:rPr>
            </w:pPr>
          </w:p>
        </w:tc>
      </w:tr>
      <w:tr w:rsidR="00476A30" w:rsidRPr="003E464F" w14:paraId="3E72C929" w14:textId="77777777" w:rsidTr="1CE25318">
        <w:trPr>
          <w:trHeight w:val="1020"/>
        </w:trPr>
        <w:tc>
          <w:tcPr>
            <w:tcW w:w="6326" w:type="dxa"/>
            <w:gridSpan w:val="2"/>
          </w:tcPr>
          <w:p w14:paraId="57AA11B8" w14:textId="4536C90C" w:rsidR="00476A30" w:rsidRPr="00476A30" w:rsidRDefault="1DB3B86A" w:rsidP="3F9A6CB9">
            <w:pPr>
              <w:pStyle w:val="Geenafstand"/>
              <w:rPr>
                <w:rFonts w:cs="Arial"/>
              </w:rPr>
            </w:pPr>
            <w:r w:rsidRPr="3F9A6CB9">
              <w:rPr>
                <w:rFonts w:cs="Arial"/>
              </w:rPr>
              <w:t xml:space="preserve">Stelt persoonlijke leerdoelen op t.a.v. </w:t>
            </w:r>
            <w:r w:rsidR="004C2CBA">
              <w:rPr>
                <w:rFonts w:cs="Arial"/>
              </w:rPr>
              <w:t>beroepspraktijkvorming (BPV)</w:t>
            </w:r>
            <w:r w:rsidRPr="3F9A6CB9">
              <w:rPr>
                <w:rFonts w:cs="Arial"/>
              </w:rPr>
              <w:t>.</w:t>
            </w:r>
          </w:p>
        </w:tc>
        <w:tc>
          <w:tcPr>
            <w:tcW w:w="1225" w:type="dxa"/>
          </w:tcPr>
          <w:p w14:paraId="3276B33C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EC6D426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CC576FD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00476A30" w:rsidRPr="003E464F" w14:paraId="14432100" w14:textId="77777777" w:rsidTr="1CE25318">
        <w:trPr>
          <w:trHeight w:val="1020"/>
        </w:trPr>
        <w:tc>
          <w:tcPr>
            <w:tcW w:w="6326" w:type="dxa"/>
            <w:gridSpan w:val="2"/>
          </w:tcPr>
          <w:p w14:paraId="0BE58E6D" w14:textId="5A087A4E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  <w:r w:rsidRPr="1CE25318">
              <w:rPr>
                <w:rFonts w:cs="Arial"/>
                <w:sz w:val="20"/>
                <w:szCs w:val="20"/>
              </w:rPr>
              <w:t>Draagt eigen kennis en expertise begrijpelijk over.</w:t>
            </w:r>
            <w:r w:rsidR="13893C4B" w:rsidRPr="1CE25318">
              <w:rPr>
                <w:rFonts w:cs="Arial"/>
                <w:sz w:val="20"/>
                <w:szCs w:val="20"/>
              </w:rPr>
              <w:t xml:space="preserve"> </w:t>
            </w:r>
          </w:p>
          <w:p w14:paraId="34A30ED0" w14:textId="77777777" w:rsidR="00476A30" w:rsidRPr="00476A30" w:rsidRDefault="00476A30" w:rsidP="001B1E5C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1225" w:type="dxa"/>
          </w:tcPr>
          <w:p w14:paraId="6E7C055F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26E6F61D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057C7FE5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00476A30" w:rsidRPr="003E464F" w14:paraId="78312FAD" w14:textId="77777777" w:rsidTr="1CE25318">
        <w:trPr>
          <w:trHeight w:val="1020"/>
        </w:trPr>
        <w:tc>
          <w:tcPr>
            <w:tcW w:w="6326" w:type="dxa"/>
            <w:gridSpan w:val="2"/>
          </w:tcPr>
          <w:p w14:paraId="6CD2C1CE" w14:textId="1D3445B0" w:rsidR="00476A30" w:rsidRPr="00476A30" w:rsidRDefault="3B121DA7" w:rsidP="001B1E5C">
            <w:pPr>
              <w:rPr>
                <w:rFonts w:cs="Arial"/>
                <w:sz w:val="20"/>
                <w:szCs w:val="20"/>
              </w:rPr>
            </w:pPr>
            <w:r w:rsidRPr="07B31056">
              <w:rPr>
                <w:rFonts w:cs="Arial"/>
                <w:sz w:val="20"/>
                <w:szCs w:val="20"/>
              </w:rPr>
              <w:t>Werkt aan ontwikkeling van eigen deskundigheid en onderzoekt hoe ze haar collega's hierin kan betrekken.</w:t>
            </w:r>
            <w:r w:rsidR="00476A30" w:rsidRPr="07B3105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</w:tcPr>
          <w:p w14:paraId="6C61E99A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34BBD33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0BA5F192" w14:textId="489BCA7B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00476A30" w:rsidRPr="003E464F" w14:paraId="0E59A66A" w14:textId="77777777" w:rsidTr="1CE25318">
        <w:trPr>
          <w:trHeight w:val="1020"/>
        </w:trPr>
        <w:tc>
          <w:tcPr>
            <w:tcW w:w="6326" w:type="dxa"/>
            <w:gridSpan w:val="2"/>
          </w:tcPr>
          <w:p w14:paraId="00495829" w14:textId="770CCE43" w:rsidR="00476A30" w:rsidRPr="00476A30" w:rsidRDefault="00476A30" w:rsidP="001B1E5C">
            <w:pPr>
              <w:pStyle w:val="Voettekst"/>
              <w:rPr>
                <w:rFonts w:cs="Arial"/>
                <w:sz w:val="20"/>
                <w:szCs w:val="20"/>
              </w:rPr>
            </w:pPr>
            <w:r w:rsidRPr="00476A30">
              <w:rPr>
                <w:rFonts w:cs="Arial"/>
                <w:sz w:val="20"/>
                <w:szCs w:val="20"/>
              </w:rPr>
              <w:t>Toont een passende beroepshouding.</w:t>
            </w:r>
          </w:p>
          <w:p w14:paraId="414DAB8D" w14:textId="2C892D18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5BBB174A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33794E45" w14:textId="77777777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FBC857B" w14:textId="60BE13DC" w:rsidR="00476A30" w:rsidRPr="00476A30" w:rsidRDefault="00476A30" w:rsidP="001B1E5C">
            <w:pPr>
              <w:rPr>
                <w:rFonts w:cs="Arial"/>
                <w:sz w:val="20"/>
                <w:szCs w:val="20"/>
              </w:rPr>
            </w:pPr>
          </w:p>
        </w:tc>
      </w:tr>
      <w:tr w:rsidR="00476A30" w:rsidRPr="003E464F" w14:paraId="6947CE9C" w14:textId="77777777" w:rsidTr="1CE25318">
        <w:trPr>
          <w:trHeight w:val="2551"/>
        </w:trPr>
        <w:tc>
          <w:tcPr>
            <w:tcW w:w="10002" w:type="dxa"/>
            <w:gridSpan w:val="5"/>
          </w:tcPr>
          <w:p w14:paraId="4105C10E" w14:textId="77777777" w:rsidR="00476A30" w:rsidRPr="00476A30" w:rsidRDefault="00476A30" w:rsidP="001B1E5C">
            <w:pPr>
              <w:rPr>
                <w:rFonts w:cs="Arial"/>
                <w:b/>
                <w:sz w:val="20"/>
                <w:szCs w:val="20"/>
              </w:rPr>
            </w:pPr>
            <w:r w:rsidRPr="00476A30">
              <w:rPr>
                <w:rFonts w:cs="Arial"/>
                <w:b/>
                <w:sz w:val="20"/>
                <w:szCs w:val="20"/>
              </w:rPr>
              <w:t>Verplichte toelichting op de rol van reflectieve professional:</w:t>
            </w:r>
            <w:r w:rsidRPr="00476A30">
              <w:rPr>
                <w:rFonts w:cs="Arial"/>
                <w:b/>
                <w:sz w:val="20"/>
                <w:szCs w:val="20"/>
              </w:rPr>
              <w:br/>
            </w:r>
          </w:p>
          <w:p w14:paraId="03BC7B21" w14:textId="77777777" w:rsidR="00476A30" w:rsidRPr="00476A30" w:rsidRDefault="00476A30" w:rsidP="001B1E5C">
            <w:pPr>
              <w:rPr>
                <w:rFonts w:cs="Arial"/>
                <w:b/>
                <w:sz w:val="20"/>
                <w:szCs w:val="20"/>
              </w:rPr>
            </w:pPr>
          </w:p>
          <w:p w14:paraId="2CFFB822" w14:textId="2DD29C21" w:rsidR="00476A30" w:rsidRPr="00476A30" w:rsidRDefault="00476A30" w:rsidP="001B1E5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085CCE9" w14:textId="73A6D4EC" w:rsidR="004C2CBA" w:rsidRDefault="004C2CBA" w:rsidP="07B31056">
      <w:pPr>
        <w:rPr>
          <w:rFonts w:eastAsia="Calibri"/>
        </w:rPr>
      </w:pPr>
    </w:p>
    <w:p w14:paraId="62434B4E" w14:textId="77777777" w:rsidR="004C2CBA" w:rsidRDefault="004C2CBA">
      <w:pPr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tbl>
      <w:tblPr>
        <w:tblStyle w:val="Tabel-veldnamenrij-blauw"/>
        <w:tblW w:w="0" w:type="auto"/>
        <w:tblLook w:val="04A0" w:firstRow="1" w:lastRow="0" w:firstColumn="1" w:lastColumn="0" w:noHBand="0" w:noVBand="1"/>
      </w:tblPr>
      <w:tblGrid>
        <w:gridCol w:w="1838"/>
        <w:gridCol w:w="4488"/>
        <w:gridCol w:w="1225"/>
        <w:gridCol w:w="1225"/>
        <w:gridCol w:w="1226"/>
      </w:tblGrid>
      <w:tr w:rsidR="07B31056" w14:paraId="526EC3F8" w14:textId="77777777" w:rsidTr="7A5ED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4"/>
        </w:trPr>
        <w:tc>
          <w:tcPr>
            <w:tcW w:w="1838" w:type="dxa"/>
            <w:shd w:val="clear" w:color="auto" w:fill="auto"/>
          </w:tcPr>
          <w:p w14:paraId="0DC01442" w14:textId="3D662CDF" w:rsidR="23732327" w:rsidRDefault="0050328A">
            <w:r>
              <w:rPr>
                <w:noProof/>
              </w:rPr>
              <w:lastRenderedPageBreak/>
              <w:drawing>
                <wp:anchor distT="0" distB="0" distL="114300" distR="114300" simplePos="0" relativeHeight="251670531" behindDoc="0" locked="0" layoutInCell="1" allowOverlap="1" wp14:anchorId="0031D80E" wp14:editId="0F98A8F7">
                  <wp:simplePos x="0" y="0"/>
                  <wp:positionH relativeFrom="column">
                    <wp:posOffset>335</wp:posOffset>
                  </wp:positionH>
                  <wp:positionV relativeFrom="paragraph">
                    <wp:posOffset>168</wp:posOffset>
                  </wp:positionV>
                  <wp:extent cx="676910" cy="676910"/>
                  <wp:effectExtent l="0" t="0" r="0" b="0"/>
                  <wp:wrapThrough wrapText="bothSides">
                    <wp:wrapPolygon edited="0">
                      <wp:start x="7295" y="2432"/>
                      <wp:lineTo x="2432" y="6079"/>
                      <wp:lineTo x="1824" y="9726"/>
                      <wp:lineTo x="3647" y="13373"/>
                      <wp:lineTo x="7295" y="18844"/>
                      <wp:lineTo x="7902" y="20060"/>
                      <wp:lineTo x="12765" y="20060"/>
                      <wp:lineTo x="13373" y="18844"/>
                      <wp:lineTo x="17629" y="13373"/>
                      <wp:lineTo x="19452" y="9726"/>
                      <wp:lineTo x="17629" y="5471"/>
                      <wp:lineTo x="13373" y="2432"/>
                      <wp:lineTo x="7295" y="2432"/>
                    </wp:wrapPolygon>
                  </wp:wrapThrough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4" w:type="dxa"/>
            <w:gridSpan w:val="4"/>
            <w:shd w:val="clear" w:color="auto" w:fill="auto"/>
          </w:tcPr>
          <w:p w14:paraId="643965D6" w14:textId="2BD87B72" w:rsidR="23732327" w:rsidRDefault="23732327" w:rsidP="07B31056">
            <w:pPr>
              <w:pStyle w:val="Tabelkop"/>
            </w:pPr>
            <w:r>
              <w:t>Samenwerkingspartner</w:t>
            </w:r>
          </w:p>
        </w:tc>
      </w:tr>
      <w:tr w:rsidR="07B31056" w14:paraId="70A39E05" w14:textId="77777777" w:rsidTr="7A5ED6DF">
        <w:trPr>
          <w:trHeight w:val="454"/>
        </w:trPr>
        <w:tc>
          <w:tcPr>
            <w:tcW w:w="6326" w:type="dxa"/>
            <w:gridSpan w:val="2"/>
            <w:vAlign w:val="center"/>
          </w:tcPr>
          <w:p w14:paraId="0983D285" w14:textId="77777777" w:rsidR="07B31056" w:rsidRDefault="07B31056" w:rsidP="07B3105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18B6A97" w14:textId="77777777" w:rsidR="07B31056" w:rsidRDefault="07B31056" w:rsidP="07B3105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7B31056">
              <w:rPr>
                <w:rFonts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225" w:type="dxa"/>
            <w:vAlign w:val="center"/>
          </w:tcPr>
          <w:p w14:paraId="07F6CF77" w14:textId="77777777" w:rsidR="07B31056" w:rsidRDefault="07B31056" w:rsidP="07B3105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7B31056">
              <w:rPr>
                <w:rFonts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226" w:type="dxa"/>
            <w:vAlign w:val="center"/>
          </w:tcPr>
          <w:p w14:paraId="1DCA7BDB" w14:textId="77777777" w:rsidR="07B31056" w:rsidRDefault="07B31056" w:rsidP="07B3105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7B31056">
              <w:rPr>
                <w:rFonts w:cs="Arial"/>
                <w:b/>
                <w:bCs/>
                <w:sz w:val="20"/>
                <w:szCs w:val="20"/>
              </w:rPr>
              <w:t>G</w:t>
            </w:r>
          </w:p>
        </w:tc>
      </w:tr>
      <w:tr w:rsidR="07B31056" w14:paraId="6C7543B8" w14:textId="77777777" w:rsidTr="7A5ED6DF">
        <w:trPr>
          <w:trHeight w:val="1020"/>
        </w:trPr>
        <w:tc>
          <w:tcPr>
            <w:tcW w:w="6326" w:type="dxa"/>
            <w:gridSpan w:val="2"/>
          </w:tcPr>
          <w:p w14:paraId="791AC427" w14:textId="5F058812" w:rsidR="07B31056" w:rsidRDefault="00844EE0" w:rsidP="32CAD9F2">
            <w:pPr>
              <w:rPr>
                <w:rFonts w:eastAsia="Arial" w:cs="Arial"/>
              </w:rPr>
            </w:pPr>
            <w:r w:rsidRPr="32CAD9F2">
              <w:rPr>
                <w:rFonts w:eastAsia="Arial" w:cs="Arial"/>
                <w:color w:val="242424"/>
                <w:sz w:val="20"/>
                <w:szCs w:val="20"/>
              </w:rPr>
              <w:t>Onderzoekt hoe zij vanuit haar eigen deskundigheid samen kan werken met de zorgvrager, het sociale netwerk en eigen of andere disciplines.</w:t>
            </w:r>
          </w:p>
        </w:tc>
        <w:tc>
          <w:tcPr>
            <w:tcW w:w="1225" w:type="dxa"/>
          </w:tcPr>
          <w:p w14:paraId="521EF303" w14:textId="77777777" w:rsidR="07B31056" w:rsidRDefault="07B31056" w:rsidP="07B310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360479B" w14:textId="77777777" w:rsidR="07B31056" w:rsidRDefault="07B31056" w:rsidP="07B310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58694FB" w14:textId="77777777" w:rsidR="07B31056" w:rsidRDefault="07B31056" w:rsidP="07B31056">
            <w:pPr>
              <w:rPr>
                <w:rFonts w:cs="Arial"/>
                <w:sz w:val="20"/>
                <w:szCs w:val="20"/>
              </w:rPr>
            </w:pPr>
          </w:p>
        </w:tc>
      </w:tr>
      <w:tr w:rsidR="07B31056" w14:paraId="1A293D70" w14:textId="77777777" w:rsidTr="7A5ED6DF">
        <w:trPr>
          <w:trHeight w:val="1020"/>
        </w:trPr>
        <w:tc>
          <w:tcPr>
            <w:tcW w:w="6326" w:type="dxa"/>
            <w:gridSpan w:val="2"/>
          </w:tcPr>
          <w:p w14:paraId="437B1A9E" w14:textId="4C1EB77A" w:rsidR="07B31056" w:rsidRDefault="237E228F" w:rsidP="32CAD9F2">
            <w:pPr>
              <w:rPr>
                <w:rFonts w:eastAsia="Arial" w:cs="Arial"/>
                <w:color w:val="242424"/>
                <w:sz w:val="20"/>
                <w:szCs w:val="20"/>
              </w:rPr>
            </w:pPr>
            <w:r w:rsidRPr="32CAD9F2">
              <w:rPr>
                <w:rFonts w:eastAsia="Arial" w:cs="Arial"/>
                <w:color w:val="242424"/>
                <w:sz w:val="20"/>
                <w:szCs w:val="20"/>
              </w:rPr>
              <w:t>N</w:t>
            </w:r>
            <w:r w:rsidR="4BD87F67" w:rsidRPr="32CAD9F2">
              <w:rPr>
                <w:rFonts w:eastAsia="Arial" w:cs="Arial"/>
                <w:color w:val="242424"/>
                <w:sz w:val="20"/>
                <w:szCs w:val="20"/>
              </w:rPr>
              <w:t>eemt deel aan kennis- en informatiedeling</w:t>
            </w:r>
          </w:p>
          <w:p w14:paraId="5A9C040D" w14:textId="215EA666" w:rsidR="07B31056" w:rsidRDefault="07B31056" w:rsidP="32CAD9F2">
            <w:pPr>
              <w:rPr>
                <w:rFonts w:eastAsia="Arial" w:cs="Arial"/>
              </w:rPr>
            </w:pPr>
          </w:p>
        </w:tc>
        <w:tc>
          <w:tcPr>
            <w:tcW w:w="1225" w:type="dxa"/>
          </w:tcPr>
          <w:p w14:paraId="346EA907" w14:textId="3B5DA307" w:rsidR="07B31056" w:rsidRDefault="07B31056" w:rsidP="07B31056">
            <w:pPr>
              <w:rPr>
                <w:rFonts w:eastAsia="Calibri"/>
              </w:rPr>
            </w:pPr>
          </w:p>
        </w:tc>
        <w:tc>
          <w:tcPr>
            <w:tcW w:w="1225" w:type="dxa"/>
          </w:tcPr>
          <w:p w14:paraId="0170BBB4" w14:textId="0F427E7F" w:rsidR="07B31056" w:rsidRDefault="07B31056" w:rsidP="07B31056">
            <w:pPr>
              <w:rPr>
                <w:rFonts w:eastAsia="Calibri"/>
              </w:rPr>
            </w:pPr>
          </w:p>
        </w:tc>
        <w:tc>
          <w:tcPr>
            <w:tcW w:w="1226" w:type="dxa"/>
          </w:tcPr>
          <w:p w14:paraId="0E091B17" w14:textId="0A331914" w:rsidR="07B31056" w:rsidRDefault="07B31056" w:rsidP="07B31056">
            <w:pPr>
              <w:rPr>
                <w:rFonts w:eastAsia="Calibri"/>
              </w:rPr>
            </w:pPr>
          </w:p>
        </w:tc>
      </w:tr>
      <w:tr w:rsidR="07B31056" w14:paraId="379F764B" w14:textId="77777777" w:rsidTr="7A5ED6DF">
        <w:trPr>
          <w:trHeight w:val="1020"/>
        </w:trPr>
        <w:tc>
          <w:tcPr>
            <w:tcW w:w="6326" w:type="dxa"/>
            <w:gridSpan w:val="2"/>
          </w:tcPr>
          <w:p w14:paraId="1DE8F1F6" w14:textId="557DF28C" w:rsidR="07B31056" w:rsidRDefault="4BD87F67" w:rsidP="32CAD9F2">
            <w:pPr>
              <w:rPr>
                <w:rFonts w:eastAsia="Arial" w:cs="Arial"/>
                <w:color w:val="242424"/>
                <w:sz w:val="20"/>
                <w:szCs w:val="20"/>
              </w:rPr>
            </w:pPr>
            <w:r w:rsidRPr="32CAD9F2">
              <w:rPr>
                <w:rFonts w:eastAsia="Arial" w:cs="Arial"/>
                <w:color w:val="242424"/>
                <w:sz w:val="20"/>
                <w:szCs w:val="20"/>
              </w:rPr>
              <w:t>Neemt deel aan (</w:t>
            </w:r>
            <w:proofErr w:type="spellStart"/>
            <w:r w:rsidRPr="32CAD9F2">
              <w:rPr>
                <w:rFonts w:eastAsia="Arial" w:cs="Arial"/>
                <w:color w:val="242424"/>
                <w:sz w:val="20"/>
                <w:szCs w:val="20"/>
              </w:rPr>
              <w:t>inter</w:t>
            </w:r>
            <w:proofErr w:type="spellEnd"/>
            <w:r w:rsidRPr="32CAD9F2">
              <w:rPr>
                <w:rFonts w:eastAsia="Arial" w:cs="Arial"/>
                <w:color w:val="242424"/>
                <w:sz w:val="20"/>
                <w:szCs w:val="20"/>
              </w:rPr>
              <w:t>) collegiaal en multidisciplinair overleg.</w:t>
            </w:r>
          </w:p>
          <w:p w14:paraId="3198CB88" w14:textId="5118135F" w:rsidR="07B31056" w:rsidRDefault="07B31056" w:rsidP="32CAD9F2">
            <w:pPr>
              <w:pStyle w:val="Geenafstand"/>
              <w:rPr>
                <w:rFonts w:eastAsia="Arial" w:cs="Arial"/>
              </w:rPr>
            </w:pPr>
          </w:p>
        </w:tc>
        <w:tc>
          <w:tcPr>
            <w:tcW w:w="1225" w:type="dxa"/>
          </w:tcPr>
          <w:p w14:paraId="389215C0" w14:textId="77777777" w:rsidR="07B31056" w:rsidRDefault="07B31056" w:rsidP="07B310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ADC05B6" w14:textId="77777777" w:rsidR="07B31056" w:rsidRDefault="07B31056" w:rsidP="07B310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23AF7A02" w14:textId="77777777" w:rsidR="07B31056" w:rsidRDefault="07B31056" w:rsidP="07B31056">
            <w:pPr>
              <w:rPr>
                <w:rFonts w:cs="Arial"/>
                <w:sz w:val="20"/>
                <w:szCs w:val="20"/>
              </w:rPr>
            </w:pPr>
          </w:p>
        </w:tc>
      </w:tr>
      <w:tr w:rsidR="07B31056" w14:paraId="750BFF57" w14:textId="77777777" w:rsidTr="7A5ED6DF">
        <w:trPr>
          <w:trHeight w:val="1020"/>
        </w:trPr>
        <w:tc>
          <w:tcPr>
            <w:tcW w:w="6326" w:type="dxa"/>
            <w:gridSpan w:val="2"/>
          </w:tcPr>
          <w:p w14:paraId="30A259B0" w14:textId="6D1514E1" w:rsidR="07B31056" w:rsidRDefault="4BD87F67" w:rsidP="32CAD9F2">
            <w:pPr>
              <w:rPr>
                <w:rFonts w:eastAsia="Arial" w:cs="Arial"/>
                <w:color w:val="242424"/>
                <w:sz w:val="20"/>
                <w:szCs w:val="20"/>
              </w:rPr>
            </w:pPr>
            <w:r w:rsidRPr="32CAD9F2">
              <w:rPr>
                <w:rFonts w:eastAsia="Arial" w:cs="Arial"/>
                <w:color w:val="242424"/>
                <w:sz w:val="20"/>
                <w:szCs w:val="20"/>
              </w:rPr>
              <w:t>Houdt rekening met de doelgroep en zijn sociale context.</w:t>
            </w:r>
          </w:p>
          <w:p w14:paraId="00D5E17B" w14:textId="25FF3333" w:rsidR="07B31056" w:rsidRDefault="07B31056" w:rsidP="32CAD9F2">
            <w:pPr>
              <w:pStyle w:val="Geenafstand"/>
              <w:rPr>
                <w:rFonts w:eastAsia="Arial" w:cs="Arial"/>
              </w:rPr>
            </w:pPr>
          </w:p>
        </w:tc>
        <w:tc>
          <w:tcPr>
            <w:tcW w:w="1225" w:type="dxa"/>
          </w:tcPr>
          <w:p w14:paraId="0B0BB1B6" w14:textId="77777777" w:rsidR="07B31056" w:rsidRDefault="07B31056" w:rsidP="07B310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3FAC149" w14:textId="77777777" w:rsidR="07B31056" w:rsidRDefault="07B31056" w:rsidP="07B3105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139B72D7" w14:textId="77777777" w:rsidR="07B31056" w:rsidRDefault="07B31056" w:rsidP="07B31056">
            <w:pPr>
              <w:rPr>
                <w:rFonts w:cs="Arial"/>
                <w:sz w:val="20"/>
                <w:szCs w:val="20"/>
              </w:rPr>
            </w:pPr>
          </w:p>
        </w:tc>
      </w:tr>
      <w:tr w:rsidR="07B31056" w14:paraId="38DBE792" w14:textId="77777777" w:rsidTr="7A5ED6DF">
        <w:trPr>
          <w:trHeight w:val="2551"/>
        </w:trPr>
        <w:tc>
          <w:tcPr>
            <w:tcW w:w="10002" w:type="dxa"/>
            <w:gridSpan w:val="5"/>
          </w:tcPr>
          <w:p w14:paraId="1174F771" w14:textId="502B309D" w:rsidR="07B31056" w:rsidRDefault="07B31056" w:rsidP="07B3105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7B31056">
              <w:rPr>
                <w:rFonts w:cs="Arial"/>
                <w:b/>
                <w:bCs/>
                <w:sz w:val="20"/>
                <w:szCs w:val="20"/>
              </w:rPr>
              <w:t xml:space="preserve">Verplichte toelichting op de rol van </w:t>
            </w:r>
            <w:r w:rsidR="29D9B98B" w:rsidRPr="07B31056">
              <w:rPr>
                <w:rFonts w:cs="Arial"/>
                <w:b/>
                <w:bCs/>
                <w:sz w:val="20"/>
                <w:szCs w:val="20"/>
              </w:rPr>
              <w:t>samenwerkingspartner</w:t>
            </w:r>
            <w:r w:rsidRPr="07B31056">
              <w:rPr>
                <w:rFonts w:cs="Arial"/>
                <w:b/>
                <w:bCs/>
                <w:sz w:val="20"/>
                <w:szCs w:val="20"/>
              </w:rPr>
              <w:t>:</w:t>
            </w:r>
            <w:r>
              <w:br/>
            </w:r>
          </w:p>
          <w:p w14:paraId="06A3AE70" w14:textId="77777777" w:rsidR="07B31056" w:rsidRDefault="07B31056" w:rsidP="07B31056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8174703" w14:textId="2DD29C21" w:rsidR="07B31056" w:rsidRDefault="07B31056" w:rsidP="07B3105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CB09625" w14:textId="054A291E" w:rsidR="43B1DE31" w:rsidRDefault="43B1DE31" w:rsidP="376CB255">
      <w:pPr>
        <w:rPr>
          <w:rFonts w:eastAsia="Calibri"/>
          <w:sz w:val="16"/>
          <w:szCs w:val="16"/>
        </w:rPr>
      </w:pPr>
      <w:r w:rsidRPr="3F9A6CB9">
        <w:rPr>
          <w:rFonts w:eastAsia="Calibri"/>
          <w:sz w:val="16"/>
          <w:szCs w:val="16"/>
        </w:rPr>
        <w:t>Bron: Leerplan fase 2 VIG en 360 graden feedbackformulier KD2016 VIG</w:t>
      </w:r>
    </w:p>
    <w:sectPr w:rsidR="43B1DE31" w:rsidSect="007B4BD8">
      <w:headerReference w:type="default" r:id="rId17"/>
      <w:footerReference w:type="default" r:id="rId18"/>
      <w:pgSz w:w="11906" w:h="16838"/>
      <w:pgMar w:top="567" w:right="851" w:bottom="1418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FD7F" w14:textId="77777777" w:rsidR="00C64DE0" w:rsidRDefault="00C64DE0" w:rsidP="003653BE">
      <w:r>
        <w:separator/>
      </w:r>
    </w:p>
  </w:endnote>
  <w:endnote w:type="continuationSeparator" w:id="0">
    <w:p w14:paraId="58046D65" w14:textId="77777777" w:rsidR="00C64DE0" w:rsidRDefault="00C64DE0" w:rsidP="003653BE">
      <w:r>
        <w:continuationSeparator/>
      </w:r>
    </w:p>
  </w:endnote>
  <w:endnote w:type="continuationNotice" w:id="1">
    <w:p w14:paraId="4D9DDFFA" w14:textId="77777777" w:rsidR="00C64DE0" w:rsidRDefault="00C64D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235" w14:textId="0B7C2720" w:rsidR="00024C69" w:rsidRPr="003653BE" w:rsidRDefault="00024C69" w:rsidP="007B4BD8">
    <w:pPr>
      <w:pStyle w:val="Voettekst"/>
      <w:rPr>
        <w:rFonts w:cs="Arial"/>
        <w:sz w:val="20"/>
        <w:szCs w:val="20"/>
      </w:rPr>
    </w:pPr>
  </w:p>
  <w:p w14:paraId="480D1E5E" w14:textId="5A4851E1" w:rsidR="00024C69" w:rsidRPr="007B4BD8" w:rsidRDefault="00024C69" w:rsidP="007B4BD8">
    <w:pPr>
      <w:pStyle w:val="Voettekst"/>
      <w:tabs>
        <w:tab w:val="clear" w:pos="9072"/>
        <w:tab w:val="right" w:pos="10204"/>
      </w:tabs>
      <w:rPr>
        <w:sz w:val="20"/>
        <w:szCs w:val="20"/>
      </w:rPr>
    </w:pPr>
    <w:r w:rsidRPr="003653BE">
      <w:t xml:space="preserve">Albeda Zorgcollege onderwijs </w:t>
    </w:r>
    <w:r w:rsidRPr="007B4BD8">
      <w:t>KD2020</w:t>
    </w:r>
    <w:r>
      <w:tab/>
    </w:r>
    <w:sdt>
      <w:sdtPr>
        <w:rPr>
          <w:color w:val="2B579A"/>
          <w:shd w:val="clear" w:color="auto" w:fill="E6E6E6"/>
        </w:rPr>
        <w:id w:val="-440687176"/>
        <w:docPartObj>
          <w:docPartGallery w:val="Page Numbers (Bottom of Page)"/>
          <w:docPartUnique/>
        </w:docPartObj>
      </w:sdtPr>
      <w:sdtEndPr>
        <w:rPr>
          <w:rFonts w:cs="Arial"/>
          <w:color w:val="auto"/>
          <w:sz w:val="20"/>
          <w:szCs w:val="20"/>
          <w:shd w:val="clear" w:color="auto" w:fill="auto"/>
        </w:rPr>
      </w:sdtEndPr>
      <w:sdtContent>
        <w:r w:rsidRPr="003653BE">
          <w:rPr>
            <w:rFonts w:cs="Arial"/>
            <w:color w:val="2B579A"/>
            <w:sz w:val="20"/>
            <w:szCs w:val="20"/>
            <w:shd w:val="clear" w:color="auto" w:fill="E6E6E6"/>
          </w:rPr>
          <w:fldChar w:fldCharType="begin"/>
        </w:r>
        <w:r w:rsidRPr="003653BE">
          <w:rPr>
            <w:rFonts w:cs="Arial"/>
            <w:sz w:val="20"/>
            <w:szCs w:val="20"/>
          </w:rPr>
          <w:instrText>PAGE   \* MERGEFORMAT</w:instrText>
        </w:r>
        <w:r w:rsidRPr="003653BE">
          <w:rPr>
            <w:rFonts w:cs="Arial"/>
            <w:color w:val="2B579A"/>
            <w:sz w:val="20"/>
            <w:szCs w:val="20"/>
            <w:shd w:val="clear" w:color="auto" w:fill="E6E6E6"/>
          </w:rPr>
          <w:fldChar w:fldCharType="separate"/>
        </w:r>
        <w:r w:rsidR="00804318">
          <w:rPr>
            <w:rFonts w:cs="Arial"/>
            <w:sz w:val="20"/>
            <w:szCs w:val="20"/>
          </w:rPr>
          <w:t>1</w:t>
        </w:r>
        <w:r w:rsidRPr="003653BE">
          <w:rPr>
            <w:rFonts w:cs="Arial"/>
            <w:color w:val="2B579A"/>
            <w:sz w:val="20"/>
            <w:szCs w:val="20"/>
            <w:shd w:val="clear" w:color="auto" w:fill="E6E6E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0183" w14:textId="77777777" w:rsidR="00C64DE0" w:rsidRDefault="00C64DE0" w:rsidP="003653BE">
      <w:r>
        <w:separator/>
      </w:r>
    </w:p>
  </w:footnote>
  <w:footnote w:type="continuationSeparator" w:id="0">
    <w:p w14:paraId="662701C0" w14:textId="77777777" w:rsidR="00C64DE0" w:rsidRDefault="00C64DE0" w:rsidP="003653BE">
      <w:r>
        <w:continuationSeparator/>
      </w:r>
    </w:p>
  </w:footnote>
  <w:footnote w:type="continuationNotice" w:id="1">
    <w:p w14:paraId="6A9FCBD4" w14:textId="77777777" w:rsidR="00C64DE0" w:rsidRDefault="00C64DE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16431" w14:textId="6695E691" w:rsidR="00024C69" w:rsidRDefault="00024C69">
    <w:pPr>
      <w:pStyle w:val="Koptekst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FBB3EFD" wp14:editId="1A0DC38C">
          <wp:simplePos x="0" y="0"/>
          <wp:positionH relativeFrom="margin">
            <wp:posOffset>-635</wp:posOffset>
          </wp:positionH>
          <wp:positionV relativeFrom="paragraph">
            <wp:posOffset>-267335</wp:posOffset>
          </wp:positionV>
          <wp:extent cx="6539230" cy="708660"/>
          <wp:effectExtent l="0" t="0" r="0" b="0"/>
          <wp:wrapTopAndBottom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lbeda_z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923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937"/>
    <w:multiLevelType w:val="hybridMultilevel"/>
    <w:tmpl w:val="B81CB372"/>
    <w:lvl w:ilvl="0" w:tplc="ACBAD1C4">
      <w:start w:val="1"/>
      <w:numFmt w:val="bullet"/>
      <w:pStyle w:val="Lijstalineapunt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linkStyl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0C"/>
    <w:rsid w:val="0001716D"/>
    <w:rsid w:val="00024C69"/>
    <w:rsid w:val="000653B9"/>
    <w:rsid w:val="000C6B83"/>
    <w:rsid w:val="000D0252"/>
    <w:rsid w:val="000E4ABA"/>
    <w:rsid w:val="000F126C"/>
    <w:rsid w:val="001034A4"/>
    <w:rsid w:val="00110999"/>
    <w:rsid w:val="00127FF5"/>
    <w:rsid w:val="00160893"/>
    <w:rsid w:val="00170064"/>
    <w:rsid w:val="00171545"/>
    <w:rsid w:val="0019441E"/>
    <w:rsid w:val="001A3F11"/>
    <w:rsid w:val="001B1E5C"/>
    <w:rsid w:val="00205DED"/>
    <w:rsid w:val="002146A4"/>
    <w:rsid w:val="00217029"/>
    <w:rsid w:val="00217C90"/>
    <w:rsid w:val="00237F32"/>
    <w:rsid w:val="0025030C"/>
    <w:rsid w:val="00276D8E"/>
    <w:rsid w:val="002B41EC"/>
    <w:rsid w:val="00307927"/>
    <w:rsid w:val="003425D8"/>
    <w:rsid w:val="003653BE"/>
    <w:rsid w:val="00372FAB"/>
    <w:rsid w:val="00377774"/>
    <w:rsid w:val="00395F83"/>
    <w:rsid w:val="003C1BC6"/>
    <w:rsid w:val="003D573C"/>
    <w:rsid w:val="00460D04"/>
    <w:rsid w:val="00472A0B"/>
    <w:rsid w:val="00476A30"/>
    <w:rsid w:val="004B1E1C"/>
    <w:rsid w:val="004B2AAC"/>
    <w:rsid w:val="004C2CBA"/>
    <w:rsid w:val="004E264B"/>
    <w:rsid w:val="00501D03"/>
    <w:rsid w:val="0050328A"/>
    <w:rsid w:val="005272FA"/>
    <w:rsid w:val="00535ED2"/>
    <w:rsid w:val="00553A55"/>
    <w:rsid w:val="00606078"/>
    <w:rsid w:val="00625E3C"/>
    <w:rsid w:val="006408E7"/>
    <w:rsid w:val="00687A83"/>
    <w:rsid w:val="006E163E"/>
    <w:rsid w:val="006E5FC2"/>
    <w:rsid w:val="0074078F"/>
    <w:rsid w:val="00765388"/>
    <w:rsid w:val="007B4BD8"/>
    <w:rsid w:val="00804318"/>
    <w:rsid w:val="00813479"/>
    <w:rsid w:val="008369EC"/>
    <w:rsid w:val="00844EE0"/>
    <w:rsid w:val="0086075F"/>
    <w:rsid w:val="008B169D"/>
    <w:rsid w:val="008C03DB"/>
    <w:rsid w:val="008C7374"/>
    <w:rsid w:val="008F5F22"/>
    <w:rsid w:val="009006E4"/>
    <w:rsid w:val="00900797"/>
    <w:rsid w:val="00925992"/>
    <w:rsid w:val="009374A8"/>
    <w:rsid w:val="00961F7C"/>
    <w:rsid w:val="009B221C"/>
    <w:rsid w:val="00A057B8"/>
    <w:rsid w:val="00A52665"/>
    <w:rsid w:val="00AB0BEF"/>
    <w:rsid w:val="00AC2FC6"/>
    <w:rsid w:val="00B75D90"/>
    <w:rsid w:val="00B95161"/>
    <w:rsid w:val="00BE7E01"/>
    <w:rsid w:val="00BF5F8C"/>
    <w:rsid w:val="00C143B4"/>
    <w:rsid w:val="00C57BF7"/>
    <w:rsid w:val="00C64DE0"/>
    <w:rsid w:val="00C74351"/>
    <w:rsid w:val="00C87389"/>
    <w:rsid w:val="00CB2466"/>
    <w:rsid w:val="00CB2B49"/>
    <w:rsid w:val="00D624D4"/>
    <w:rsid w:val="00DA5B3B"/>
    <w:rsid w:val="00E02721"/>
    <w:rsid w:val="00E72756"/>
    <w:rsid w:val="00E97043"/>
    <w:rsid w:val="00ED7AD8"/>
    <w:rsid w:val="00EE02D4"/>
    <w:rsid w:val="00F31AC7"/>
    <w:rsid w:val="00F46735"/>
    <w:rsid w:val="00FD68F8"/>
    <w:rsid w:val="053898ED"/>
    <w:rsid w:val="07B31056"/>
    <w:rsid w:val="09AED2D7"/>
    <w:rsid w:val="0C4B98AE"/>
    <w:rsid w:val="0E1D3B85"/>
    <w:rsid w:val="0E9E3C4D"/>
    <w:rsid w:val="0F913719"/>
    <w:rsid w:val="10C67A2B"/>
    <w:rsid w:val="126E9FE3"/>
    <w:rsid w:val="12BADA32"/>
    <w:rsid w:val="13893C4B"/>
    <w:rsid w:val="143D8236"/>
    <w:rsid w:val="1492850C"/>
    <w:rsid w:val="17B05A84"/>
    <w:rsid w:val="1860F865"/>
    <w:rsid w:val="1AA0DB20"/>
    <w:rsid w:val="1BDB6F78"/>
    <w:rsid w:val="1C61BC78"/>
    <w:rsid w:val="1CE25318"/>
    <w:rsid w:val="1DB3B86A"/>
    <w:rsid w:val="1DB6A563"/>
    <w:rsid w:val="1DD87BE2"/>
    <w:rsid w:val="1ED039E9"/>
    <w:rsid w:val="21352D9B"/>
    <w:rsid w:val="215EDB8F"/>
    <w:rsid w:val="23732327"/>
    <w:rsid w:val="237E228F"/>
    <w:rsid w:val="27252F03"/>
    <w:rsid w:val="29D9B98B"/>
    <w:rsid w:val="2BB97B1F"/>
    <w:rsid w:val="31EAE796"/>
    <w:rsid w:val="32CAD9F2"/>
    <w:rsid w:val="33E3CB8B"/>
    <w:rsid w:val="340492AD"/>
    <w:rsid w:val="35005D7C"/>
    <w:rsid w:val="376CB255"/>
    <w:rsid w:val="381D1DE6"/>
    <w:rsid w:val="3A6F40D1"/>
    <w:rsid w:val="3B121DA7"/>
    <w:rsid w:val="3F9A6CB9"/>
    <w:rsid w:val="413476B2"/>
    <w:rsid w:val="43B1DE31"/>
    <w:rsid w:val="44A35741"/>
    <w:rsid w:val="451C86CD"/>
    <w:rsid w:val="475F6C09"/>
    <w:rsid w:val="4857CE31"/>
    <w:rsid w:val="4A2DF94D"/>
    <w:rsid w:val="4A35E6D3"/>
    <w:rsid w:val="4BC9C9AE"/>
    <w:rsid w:val="4BD87F67"/>
    <w:rsid w:val="4D659A0F"/>
    <w:rsid w:val="50A52857"/>
    <w:rsid w:val="515B1A91"/>
    <w:rsid w:val="5289A651"/>
    <w:rsid w:val="52FD682B"/>
    <w:rsid w:val="568E1CDB"/>
    <w:rsid w:val="58B03A3C"/>
    <w:rsid w:val="5CC27594"/>
    <w:rsid w:val="5D83AB5F"/>
    <w:rsid w:val="6195E6B7"/>
    <w:rsid w:val="66ABC2F0"/>
    <w:rsid w:val="66E85765"/>
    <w:rsid w:val="6B367F6E"/>
    <w:rsid w:val="6B3CC8FD"/>
    <w:rsid w:val="6BACD4E2"/>
    <w:rsid w:val="6D3E5D7A"/>
    <w:rsid w:val="6E4F58C8"/>
    <w:rsid w:val="6E9678EE"/>
    <w:rsid w:val="6EB831BE"/>
    <w:rsid w:val="6F307F23"/>
    <w:rsid w:val="6F4673E2"/>
    <w:rsid w:val="6F6B8424"/>
    <w:rsid w:val="70103A20"/>
    <w:rsid w:val="71271CCA"/>
    <w:rsid w:val="7165265D"/>
    <w:rsid w:val="776B5111"/>
    <w:rsid w:val="7A5ED6DF"/>
    <w:rsid w:val="7AC0E83F"/>
    <w:rsid w:val="7B5F2D9B"/>
    <w:rsid w:val="7CEEB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7F92D5"/>
  <w15:chartTrackingRefBased/>
  <w15:docId w15:val="{5849867C-1378-4F3F-84C2-6E3BD231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43B4"/>
    <w:pPr>
      <w:spacing w:after="0" w:line="280" w:lineRule="exact"/>
    </w:pPr>
    <w:rPr>
      <w:rFonts w:ascii="Arial" w:hAnsi="Arial"/>
      <w:sz w:val="21"/>
      <w:szCs w:val="21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143B4"/>
    <w:pPr>
      <w:keepNext/>
      <w:keepLines/>
      <w:spacing w:before="240" w:after="120" w:line="520" w:lineRule="exact"/>
      <w:outlineLvl w:val="0"/>
    </w:pPr>
    <w:rPr>
      <w:rFonts w:ascii="Gotham" w:eastAsiaTheme="majorEastAsia" w:hAnsi="Gotham" w:cs="Arial"/>
      <w:color w:val="0A62AF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43B4"/>
    <w:pPr>
      <w:keepNext/>
      <w:keepLines/>
      <w:spacing w:before="200" w:line="420" w:lineRule="exact"/>
      <w:outlineLvl w:val="1"/>
    </w:pPr>
    <w:rPr>
      <w:rFonts w:ascii="Gotham" w:eastAsia="Arial" w:hAnsi="Gotham" w:cs="Arial"/>
      <w:bCs/>
      <w:color w:val="0A62AF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143B4"/>
    <w:pPr>
      <w:keepNext/>
      <w:keepLines/>
      <w:spacing w:before="40"/>
      <w:outlineLvl w:val="2"/>
    </w:pPr>
    <w:rPr>
      <w:rFonts w:ascii="Gotham" w:eastAsia="Arial" w:hAnsi="Gotham" w:cs="Arial"/>
      <w:color w:val="0A62A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C143B4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43B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43B4"/>
    <w:rPr>
      <w:rFonts w:ascii="Arial" w:hAnsi="Arial"/>
      <w:sz w:val="21"/>
      <w:szCs w:val="21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qFormat/>
    <w:rsid w:val="00C143B4"/>
    <w:pPr>
      <w:tabs>
        <w:tab w:val="right" w:pos="9072"/>
      </w:tabs>
      <w:spacing w:line="240" w:lineRule="auto"/>
    </w:pPr>
    <w:rPr>
      <w:noProof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43B4"/>
    <w:rPr>
      <w:rFonts w:ascii="Arial" w:hAnsi="Arial"/>
      <w:noProof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C1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rsid w:val="00C143B4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C1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43B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43B4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43B4"/>
    <w:rPr>
      <w:sz w:val="21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43B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43B4"/>
    <w:rPr>
      <w:b/>
      <w:bCs/>
      <w:sz w:val="21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4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43B4"/>
    <w:rPr>
      <w:rFonts w:ascii="Tahoma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143B4"/>
    <w:rPr>
      <w:rFonts w:ascii="Gotham" w:eastAsiaTheme="majorEastAsia" w:hAnsi="Gotham" w:cs="Arial"/>
      <w:color w:val="0A62AF"/>
      <w:sz w:val="44"/>
      <w:szCs w:val="4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143B4"/>
    <w:rPr>
      <w:rFonts w:ascii="Gotham" w:eastAsia="Arial" w:hAnsi="Gotham" w:cs="Arial"/>
      <w:bCs/>
      <w:color w:val="0A62AF"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143B4"/>
    <w:rPr>
      <w:rFonts w:ascii="Gotham" w:eastAsia="Arial" w:hAnsi="Gotham" w:cs="Arial"/>
      <w:color w:val="0A62AF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C143B4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  <w:lang w:eastAsia="nl-NL"/>
    </w:rPr>
  </w:style>
  <w:style w:type="character" w:styleId="Subtieleverwijzing">
    <w:name w:val="Subtle Reference"/>
    <w:basedOn w:val="Standaardalinea-lettertype"/>
    <w:uiPriority w:val="31"/>
    <w:rsid w:val="00C143B4"/>
    <w:rPr>
      <w:smallCaps/>
      <w:color w:val="5A5A5A" w:themeColor="text1" w:themeTint="A5"/>
    </w:rPr>
  </w:style>
  <w:style w:type="paragraph" w:styleId="Lijstalinea">
    <w:name w:val="List Paragraph"/>
    <w:basedOn w:val="Standaard"/>
    <w:link w:val="LijstalineaChar"/>
    <w:uiPriority w:val="34"/>
    <w:qFormat/>
    <w:rsid w:val="00C143B4"/>
    <w:pPr>
      <w:ind w:left="360" w:hanging="360"/>
      <w:contextualSpacing/>
    </w:pPr>
    <w:rPr>
      <w:rFonts w:cs="Arial"/>
    </w:rPr>
  </w:style>
  <w:style w:type="character" w:customStyle="1" w:styleId="normaltextrun1">
    <w:name w:val="normaltextrun1"/>
    <w:basedOn w:val="Standaardalinea-lettertype"/>
    <w:rsid w:val="00C143B4"/>
  </w:style>
  <w:style w:type="character" w:customStyle="1" w:styleId="eop">
    <w:name w:val="eop"/>
    <w:basedOn w:val="Standaardalinea-lettertype"/>
    <w:rsid w:val="00C143B4"/>
  </w:style>
  <w:style w:type="paragraph" w:customStyle="1" w:styleId="Default">
    <w:name w:val="Default"/>
    <w:rsid w:val="00C143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astertabel1licht-Accent1">
    <w:name w:val="Grid Table 1 Light Accent 1"/>
    <w:basedOn w:val="Standaardtabel"/>
    <w:uiPriority w:val="46"/>
    <w:rsid w:val="00C143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Standaard"/>
    <w:rsid w:val="00C1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C143B4"/>
  </w:style>
  <w:style w:type="character" w:customStyle="1" w:styleId="spellingerror">
    <w:name w:val="spellingerror"/>
    <w:basedOn w:val="Standaardalinea-lettertype"/>
    <w:rsid w:val="00C143B4"/>
  </w:style>
  <w:style w:type="character" w:styleId="Hyperlink">
    <w:name w:val="Hyperlink"/>
    <w:basedOn w:val="Standaardalinea-lettertype"/>
    <w:uiPriority w:val="99"/>
    <w:unhideWhenUsed/>
    <w:qFormat/>
    <w:rsid w:val="00C143B4"/>
    <w:rPr>
      <w:b/>
      <w:color w:val="F29400"/>
    </w:rPr>
  </w:style>
  <w:style w:type="character" w:styleId="Titelvanboek">
    <w:name w:val="Book Title"/>
    <w:basedOn w:val="Standaardalinea-lettertype"/>
    <w:uiPriority w:val="33"/>
    <w:rsid w:val="00C143B4"/>
    <w:rPr>
      <w:b/>
      <w:bCs/>
      <w:i/>
      <w:iCs/>
      <w:spacing w:val="5"/>
    </w:rPr>
  </w:style>
  <w:style w:type="table" w:customStyle="1" w:styleId="Tabelraster1">
    <w:name w:val="Tabelraster1"/>
    <w:basedOn w:val="Standaardtabel"/>
    <w:next w:val="Tabelraster"/>
    <w:uiPriority w:val="39"/>
    <w:rsid w:val="00C143B4"/>
    <w:pPr>
      <w:spacing w:after="0" w:line="240" w:lineRule="auto"/>
    </w:pPr>
    <w:rPr>
      <w:rFonts w:ascii="Arial" w:eastAsia="Calibr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43B4"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43B4"/>
    <w:pPr>
      <w:spacing w:line="240" w:lineRule="auto"/>
    </w:pPr>
    <w:rPr>
      <w:rFonts w:asciiTheme="minorHAnsi" w:hAnsiTheme="minorHAnsi"/>
      <w:sz w:val="20"/>
      <w:szCs w:val="20"/>
      <w:lang w:eastAsia="en-US"/>
    </w:rPr>
  </w:style>
  <w:style w:type="character" w:customStyle="1" w:styleId="VoetnoottekstChar1">
    <w:name w:val="Voetnoottekst Char1"/>
    <w:basedOn w:val="Standaardalinea-lettertype"/>
    <w:uiPriority w:val="99"/>
    <w:semiHidden/>
    <w:rsid w:val="007B4BD8"/>
    <w:rPr>
      <w:rFonts w:ascii="Arial" w:hAnsi="Arial"/>
      <w:sz w:val="20"/>
      <w:szCs w:val="20"/>
      <w:lang w:eastAsia="nl-NL"/>
    </w:rPr>
  </w:style>
  <w:style w:type="paragraph" w:customStyle="1" w:styleId="plattabel">
    <w:name w:val="plat tabel"/>
    <w:basedOn w:val="Standaard"/>
    <w:uiPriority w:val="99"/>
    <w:rsid w:val="00C143B4"/>
    <w:pPr>
      <w:widowControl w:val="0"/>
      <w:tabs>
        <w:tab w:val="left" w:pos="227"/>
      </w:tabs>
      <w:autoSpaceDE w:val="0"/>
      <w:autoSpaceDN w:val="0"/>
      <w:adjustRightInd w:val="0"/>
      <w:spacing w:line="280" w:lineRule="atLeast"/>
      <w:textAlignment w:val="center"/>
    </w:pPr>
    <w:rPr>
      <w:rFonts w:ascii="ArialMT" w:eastAsia="Times New Roman" w:hAnsi="ArialMT" w:cs="ArialMT"/>
      <w:color w:val="000000"/>
    </w:rPr>
  </w:style>
  <w:style w:type="paragraph" w:customStyle="1" w:styleId="ktabel">
    <w:name w:val="k tabel"/>
    <w:basedOn w:val="plattabel"/>
    <w:uiPriority w:val="99"/>
    <w:rsid w:val="00C143B4"/>
    <w:rPr>
      <w:rFonts w:ascii="Arial-BoldMT" w:hAnsi="Arial-BoldMT" w:cs="Arial-BoldMT"/>
      <w:b/>
      <w:bCs/>
      <w:color w:val="FFFFFF"/>
    </w:rPr>
  </w:style>
  <w:style w:type="paragraph" w:customStyle="1" w:styleId="Koptabel">
    <w:name w:val="Kop tabel"/>
    <w:basedOn w:val="ktabel"/>
    <w:uiPriority w:val="99"/>
    <w:qFormat/>
    <w:rsid w:val="00C143B4"/>
    <w:rPr>
      <w:rFonts w:ascii="Arial" w:hAnsi="Arial" w:cs="Arial"/>
      <w:sz w:val="22"/>
      <w:szCs w:val="22"/>
    </w:rPr>
  </w:style>
  <w:style w:type="paragraph" w:styleId="Bijschrift">
    <w:name w:val="caption"/>
    <w:basedOn w:val="Standaard"/>
    <w:next w:val="Standaard"/>
    <w:uiPriority w:val="35"/>
    <w:unhideWhenUsed/>
    <w:qFormat/>
    <w:rsid w:val="00C143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elkop">
    <w:name w:val="Tabel kop"/>
    <w:basedOn w:val="Standaard"/>
    <w:link w:val="TabelkopChar"/>
    <w:qFormat/>
    <w:rsid w:val="00C143B4"/>
    <w:rPr>
      <w:rFonts w:ascii="Gotham" w:hAnsi="Gotham"/>
    </w:rPr>
  </w:style>
  <w:style w:type="table" w:customStyle="1" w:styleId="Tabel-veldnamenrij-blauw">
    <w:name w:val="Tabel-veldnamenrij-blauw"/>
    <w:basedOn w:val="Standaardtabel"/>
    <w:uiPriority w:val="99"/>
    <w:rsid w:val="00C143B4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auto"/>
    </w:tcPr>
    <w:tblStylePr w:type="firstRow">
      <w:rPr>
        <w:rFonts w:ascii="Gotham" w:hAnsi="Gotham"/>
        <w:b w:val="0"/>
        <w:sz w:val="20"/>
      </w:rPr>
      <w:tblPr/>
      <w:tcPr>
        <w:shd w:val="clear" w:color="auto" w:fill="85C9F0"/>
      </w:tcPr>
    </w:tblStylePr>
  </w:style>
  <w:style w:type="character" w:customStyle="1" w:styleId="TabelkopChar">
    <w:name w:val="Tabel kop Char"/>
    <w:basedOn w:val="Standaardalinea-lettertype"/>
    <w:link w:val="Tabelkop"/>
    <w:rsid w:val="00C143B4"/>
    <w:rPr>
      <w:rFonts w:ascii="Gotham" w:hAnsi="Gotham"/>
      <w:sz w:val="21"/>
      <w:szCs w:val="21"/>
      <w:lang w:eastAsia="nl-NL"/>
    </w:rPr>
  </w:style>
  <w:style w:type="paragraph" w:customStyle="1" w:styleId="Lijstalineapunten">
    <w:name w:val="Lijstalinea punten"/>
    <w:basedOn w:val="Lijstalinea"/>
    <w:link w:val="LijstalineapuntenChar"/>
    <w:qFormat/>
    <w:rsid w:val="00C143B4"/>
    <w:pPr>
      <w:numPr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C143B4"/>
    <w:rPr>
      <w:rFonts w:ascii="Arial" w:hAnsi="Arial" w:cs="Arial"/>
      <w:sz w:val="21"/>
      <w:szCs w:val="21"/>
      <w:lang w:eastAsia="nl-NL"/>
    </w:rPr>
  </w:style>
  <w:style w:type="character" w:customStyle="1" w:styleId="LijstalineapuntenChar">
    <w:name w:val="Lijstalinea punten Char"/>
    <w:basedOn w:val="LijstalineaChar"/>
    <w:link w:val="Lijstalineapunten"/>
    <w:rsid w:val="00C143B4"/>
    <w:rPr>
      <w:rFonts w:ascii="Arial" w:hAnsi="Arial" w:cs="Arial"/>
      <w:sz w:val="21"/>
      <w:szCs w:val="21"/>
      <w:lang w:eastAsia="nl-NL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RH\OneDrive%20-%20Albeda\Albeda-Documenten\Mijn%20documenten\Aangepaste%20Office-sjablonen\Doc-Albedastijl-enkele-pag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B3306EA-587D-406E-9E44-BB8AB533CE3A}">
    <t:Anchor>
      <t:Comment id="1239861398"/>
    </t:Anchor>
    <t:History>
      <t:Event id="{37B4F4F6-57E7-4F4F-BD71-8D922AD8E26A}" time="2021-10-06T10:48:05.163Z">
        <t:Attribution userId="S::adobb@albeda.nl::f4bebb6d-fc79-4623-9094-c54b3de93d4e" userProvider="AD" userName="Angèle Dobber - de Baan"/>
        <t:Anchor>
          <t:Comment id="1239861398"/>
        </t:Anchor>
        <t:Create/>
      </t:Event>
      <t:Event id="{6EBB8AE4-B8DA-4A44-8420-1281A6C36B1C}" time="2021-10-06T10:48:05.163Z">
        <t:Attribution userId="S::adobb@albeda.nl::f4bebb6d-fc79-4623-9094-c54b3de93d4e" userProvider="AD" userName="Angèle Dobber - de Baan"/>
        <t:Anchor>
          <t:Comment id="1239861398"/>
        </t:Anchor>
        <t:Assign userId="S::loosti@albeda.nl::6d4ae15b-7b11-4a43-afa1-1e40f31b3d60" userProvider="AD" userName="Leonie Oosting"/>
      </t:Event>
      <t:Event id="{F5138E1F-0762-45F6-A832-B31C944B5C10}" time="2021-10-06T10:48:05.163Z">
        <t:Attribution userId="S::adobb@albeda.nl::f4bebb6d-fc79-4623-9094-c54b3de93d4e" userProvider="AD" userName="Angèle Dobber - de Baan"/>
        <t:Anchor>
          <t:Comment id="1239861398"/>
        </t:Anchor>
        <t:SetTitle title="@Leonie Oosting zou je dit niet voluit schrijven? Beroepspraktijkvorming?"/>
      </t:Event>
    </t:History>
  </t:Task>
  <t:Task id="{D6D1A73D-CB3F-48EA-919F-E7558EC1A90D}">
    <t:Anchor>
      <t:Comment id="1675849134"/>
    </t:Anchor>
    <t:History>
      <t:Event id="{354BAD35-459E-4F05-A45D-EC7ABF9BB62D}" time="2021-10-06T10:49:29.837Z">
        <t:Attribution userId="S::adobb@albeda.nl::f4bebb6d-fc79-4623-9094-c54b3de93d4e" userProvider="AD" userName="Angèle Dobber - de Baan"/>
        <t:Anchor>
          <t:Comment id="1675849134"/>
        </t:Anchor>
        <t:Create/>
      </t:Event>
      <t:Event id="{611AD464-8566-46E3-81D1-3185703E9F58}" time="2021-10-06T10:49:29.837Z">
        <t:Attribution userId="S::adobb@albeda.nl::f4bebb6d-fc79-4623-9094-c54b3de93d4e" userProvider="AD" userName="Angèle Dobber - de Baan"/>
        <t:Anchor>
          <t:Comment id="1675849134"/>
        </t:Anchor>
        <t:Assign userId="S::loosti@albeda.nl::6d4ae15b-7b11-4a43-afa1-1e40f31b3d60" userProvider="AD" userName="Leonie Oosting"/>
      </t:Event>
      <t:Event id="{3B7016AB-F2EF-4492-A833-068BD8770ECC}" time="2021-10-06T10:49:29.837Z">
        <t:Attribution userId="S::adobb@albeda.nl::f4bebb6d-fc79-4623-9094-c54b3de93d4e" userProvider="AD" userName="Angèle Dobber - de Baan"/>
        <t:Anchor>
          <t:Comment id="1675849134"/>
        </t:Anchor>
        <t:SetTitle title="@Leonie Oosting, zou dit verwarrend kunnen zijn? Omdat er KD 2016 staat."/>
      </t:Event>
    </t:History>
  </t:Task>
</t:Task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5e9e26-3348-4cae-9d55-6cbc42c6fbcc">
      <UserInfo>
        <DisplayName>Backup Account (niet verwijderen aub)</DisplayName>
        <AccountId>3501</AccountId>
        <AccountType/>
      </UserInfo>
      <UserInfo>
        <DisplayName>Backup Account (niet verwijderen aub)</DisplayName>
        <AccountId>3502</AccountId>
        <AccountType/>
      </UserInfo>
      <UserInfo>
        <DisplayName>Marleen Verhulst</DisplayName>
        <AccountId>11</AccountId>
        <AccountType/>
      </UserInfo>
      <UserInfo>
        <DisplayName>Simone Dijkstra</DisplayName>
        <AccountId>119</AccountId>
        <AccountType/>
      </UserInfo>
      <UserInfo>
        <DisplayName>Vijay Harkisoen</DisplayName>
        <AccountId>3503</AccountId>
        <AccountType/>
      </UserInfo>
      <UserInfo>
        <DisplayName>Wim Dijkema</DisplayName>
        <AccountId>85</AccountId>
        <AccountType/>
      </UserInfo>
      <UserInfo>
        <DisplayName>Mieke ter Morshuizen</DisplayName>
        <AccountId>76</AccountId>
        <AccountType/>
      </UserInfo>
      <UserInfo>
        <DisplayName>Gera Dirks - Havelaar</DisplayName>
        <AccountId>81</AccountId>
        <AccountType/>
      </UserInfo>
    </SharedWithUsers>
    <MediaLengthInSeconds xmlns="81111381-e4cb-48ad-a11b-8fd21f5ba5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B560F8C69BD4D96FAE724E14FAEC4" ma:contentTypeVersion="12" ma:contentTypeDescription="Een nieuw document maken." ma:contentTypeScope="" ma:versionID="c40fbfa9eaab7400c4ff8ea5b1d4dc2c">
  <xsd:schema xmlns:xsd="http://www.w3.org/2001/XMLSchema" xmlns:xs="http://www.w3.org/2001/XMLSchema" xmlns:p="http://schemas.microsoft.com/office/2006/metadata/properties" xmlns:ns2="81111381-e4cb-48ad-a11b-8fd21f5ba5a3" xmlns:ns3="ba5e9e26-3348-4cae-9d55-6cbc42c6fbcc" targetNamespace="http://schemas.microsoft.com/office/2006/metadata/properties" ma:root="true" ma:fieldsID="74d8f5603c807e8d88d8762bcce4dcbb" ns2:_="" ns3:_="">
    <xsd:import namespace="81111381-e4cb-48ad-a11b-8fd21f5ba5a3"/>
    <xsd:import namespace="ba5e9e26-3348-4cae-9d55-6cbc42c6f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1381-e4cb-48ad-a11b-8fd21f5ba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9e26-3348-4cae-9d55-6cbc42c6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54F905-3125-4AFF-ADDD-7CC599CB2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728B8-967A-4C6D-84C5-B2B85CC33DED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ba5e9e26-3348-4cae-9d55-6cbc42c6fbcc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1111381-e4cb-48ad-a11b-8fd21f5ba5a3"/>
  </ds:schemaRefs>
</ds:datastoreItem>
</file>

<file path=customXml/itemProps3.xml><?xml version="1.0" encoding="utf-8"?>
<ds:datastoreItem xmlns:ds="http://schemas.openxmlformats.org/officeDocument/2006/customXml" ds:itemID="{1DBC0F09-8502-417A-BE55-154F9AD93C47}"/>
</file>

<file path=docProps/app.xml><?xml version="1.0" encoding="utf-8"?>
<Properties xmlns="http://schemas.openxmlformats.org/officeDocument/2006/extended-properties" xmlns:vt="http://schemas.openxmlformats.org/officeDocument/2006/docPropsVTypes">
  <Template>Doc-Albedastijl-enkele-pag.dotx</Template>
  <TotalTime>0</TotalTime>
  <Pages>7</Pages>
  <Words>556</Words>
  <Characters>3064</Characters>
  <Application>Microsoft Office Word</Application>
  <DocSecurity>0</DocSecurity>
  <Lines>25</Lines>
  <Paragraphs>7</Paragraphs>
  <ScaleCrop>false</ScaleCrop>
  <Company>Albeda College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Oosting</dc:creator>
  <cp:keywords/>
  <dc:description/>
  <cp:lastModifiedBy>Marleen Verhulst</cp:lastModifiedBy>
  <cp:revision>32</cp:revision>
  <dcterms:created xsi:type="dcterms:W3CDTF">2021-03-24T09:36:00Z</dcterms:created>
  <dcterms:modified xsi:type="dcterms:W3CDTF">2021-12-08T15:09:00Z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0x010100E9EB560F8C69BD4D96FAE724E14FAEC4</vt:lpwstr>
  </property>
  <property fmtid="{D5CDD505-2E9C-101B-9397-08002B2CF9AE}" pid="3" name="Order">
    <vt:r8>244500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>531;#Deborah Seymonson;#147;#Zoeraine Cijntje;#203;#Fahima Taqadosi;#355;#Latina Hulsenboom;#363;#Charlotte Brackx;#42;#Arjan van den Broek;#117;#Mieke ter Morshuizen;#544;#Corina van Kesteren;#1096;#Laila Grootzwagers;#290;#lucretia james;#545;#Angela Ku</vt:lpwstr>
  </property>
  <property fmtid="{D5CDD505-2E9C-101B-9397-08002B2CF9AE}" pid="9" name="AuthorIds_UIVersion_512">
    <vt:lpwstr>19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